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B7" w:rsidRPr="00E04B81" w:rsidRDefault="00717133" w:rsidP="000404B7">
      <w:pPr>
        <w:spacing w:after="0" w:line="240" w:lineRule="auto"/>
        <w:rPr>
          <w:sz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106795" cy="1200030"/>
            <wp:effectExtent l="0" t="0" r="0" b="635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2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E0" w:rsidRDefault="00A55DE0" w:rsidP="00A55DE0">
      <w:pPr>
        <w:pStyle w:val="Header"/>
        <w:jc w:val="right"/>
        <w:rPr>
          <w:b/>
          <w:sz w:val="32"/>
        </w:rPr>
      </w:pPr>
      <w:r w:rsidRPr="00DB79D4">
        <w:rPr>
          <w:b/>
          <w:sz w:val="32"/>
        </w:rPr>
        <w:t xml:space="preserve">CAIS AM GANIATÂD I GLODDIO </w:t>
      </w:r>
      <w:r>
        <w:rPr>
          <w:b/>
          <w:sz w:val="32"/>
        </w:rPr>
        <w:t xml:space="preserve">DROS-DRO </w:t>
      </w:r>
      <w:r w:rsidRPr="00DB79D4">
        <w:rPr>
          <w:b/>
          <w:sz w:val="32"/>
        </w:rPr>
        <w:t>YN Y STRYD</w:t>
      </w:r>
      <w:r>
        <w:rPr>
          <w:b/>
          <w:sz w:val="32"/>
        </w:rPr>
        <w:t xml:space="preserve"> A/NEU </w:t>
      </w:r>
    </w:p>
    <w:p w:rsidR="00A55DE0" w:rsidRPr="00DB79D4" w:rsidRDefault="00A55DE0" w:rsidP="00A55DE0">
      <w:pPr>
        <w:pStyle w:val="Header"/>
        <w:jc w:val="right"/>
        <w:rPr>
          <w:b/>
          <w:sz w:val="32"/>
        </w:rPr>
      </w:pPr>
      <w:r>
        <w:rPr>
          <w:b/>
          <w:sz w:val="32"/>
        </w:rPr>
        <w:t>STORIO DEUNYDDIAU/OFFER AR Y BRIFFORDD, DROS DRO</w:t>
      </w:r>
    </w:p>
    <w:p w:rsidR="00A55DE0" w:rsidRPr="00512649" w:rsidRDefault="00A55DE0" w:rsidP="00A55DE0">
      <w:pPr>
        <w:pStyle w:val="Header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Deddf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Priffyrdd</w:t>
      </w:r>
      <w:proofErr w:type="spellEnd"/>
      <w:r>
        <w:rPr>
          <w:i/>
          <w:sz w:val="28"/>
          <w:szCs w:val="28"/>
        </w:rPr>
        <w:t xml:space="preserve"> 1980 – </w:t>
      </w:r>
      <w:proofErr w:type="spellStart"/>
      <w:r>
        <w:rPr>
          <w:i/>
          <w:sz w:val="28"/>
          <w:szCs w:val="28"/>
        </w:rPr>
        <w:t>Adran</w:t>
      </w:r>
      <w:proofErr w:type="spellEnd"/>
      <w:r>
        <w:rPr>
          <w:i/>
          <w:sz w:val="28"/>
          <w:szCs w:val="28"/>
        </w:rPr>
        <w:t xml:space="preserve"> 171</w:t>
      </w:r>
    </w:p>
    <w:p w:rsidR="00717133" w:rsidRDefault="00717133" w:rsidP="000404B7">
      <w:pPr>
        <w:spacing w:after="0" w:line="240" w:lineRule="auto"/>
        <w:rPr>
          <w:sz w:val="28"/>
        </w:rPr>
      </w:pPr>
    </w:p>
    <w:p w:rsidR="000404B7" w:rsidRDefault="000404B7" w:rsidP="000404B7">
      <w:pPr>
        <w:spacing w:after="0" w:line="240" w:lineRule="auto"/>
        <w:rPr>
          <w:sz w:val="28"/>
        </w:rPr>
      </w:pPr>
      <w:proofErr w:type="spellStart"/>
      <w:r w:rsidRPr="000B3307">
        <w:rPr>
          <w:sz w:val="28"/>
        </w:rPr>
        <w:t>Manylion</w:t>
      </w:r>
      <w:proofErr w:type="spellEnd"/>
      <w:r w:rsidRPr="000B3307">
        <w:rPr>
          <w:sz w:val="28"/>
        </w:rPr>
        <w:t xml:space="preserve"> </w:t>
      </w:r>
      <w:proofErr w:type="spellStart"/>
      <w:r w:rsidRPr="000B3307">
        <w:rPr>
          <w:sz w:val="28"/>
        </w:rPr>
        <w:t>i</w:t>
      </w:r>
      <w:r w:rsidR="00E04300" w:rsidRPr="000B3307">
        <w:rPr>
          <w:sz w:val="28"/>
        </w:rPr>
        <w:t>’</w:t>
      </w:r>
      <w:r w:rsidRPr="000B3307">
        <w:rPr>
          <w:sz w:val="28"/>
        </w:rPr>
        <w:t>w</w:t>
      </w:r>
      <w:proofErr w:type="spellEnd"/>
      <w:r w:rsidRPr="000B3307">
        <w:rPr>
          <w:sz w:val="28"/>
        </w:rPr>
        <w:t xml:space="preserve"> </w:t>
      </w:r>
      <w:proofErr w:type="spellStart"/>
      <w:r w:rsidRPr="000B3307">
        <w:rPr>
          <w:sz w:val="28"/>
        </w:rPr>
        <w:t>cwblhau</w:t>
      </w:r>
      <w:proofErr w:type="spellEnd"/>
      <w:r w:rsidRPr="000B3307">
        <w:rPr>
          <w:sz w:val="28"/>
        </w:rPr>
        <w:t xml:space="preserve"> </w:t>
      </w:r>
      <w:proofErr w:type="spellStart"/>
      <w:r w:rsidRPr="000B3307">
        <w:rPr>
          <w:sz w:val="28"/>
        </w:rPr>
        <w:t>mewn</w:t>
      </w:r>
      <w:proofErr w:type="spellEnd"/>
      <w:r w:rsidRPr="000B3307">
        <w:rPr>
          <w:sz w:val="28"/>
        </w:rPr>
        <w:t xml:space="preserve"> </w:t>
      </w:r>
      <w:proofErr w:type="spellStart"/>
      <w:r w:rsidRPr="000B3307">
        <w:rPr>
          <w:sz w:val="28"/>
        </w:rPr>
        <w:t>prif</w:t>
      </w:r>
      <w:proofErr w:type="spellEnd"/>
      <w:r w:rsidRPr="000B3307">
        <w:rPr>
          <w:sz w:val="28"/>
        </w:rPr>
        <w:t xml:space="preserve"> </w:t>
      </w:r>
      <w:proofErr w:type="spellStart"/>
      <w:r w:rsidRPr="000B3307">
        <w:rPr>
          <w:sz w:val="28"/>
        </w:rPr>
        <w:t>lythrennau</w:t>
      </w:r>
      <w:proofErr w:type="spellEnd"/>
      <w:r w:rsidRPr="000B3307">
        <w:rPr>
          <w:sz w:val="28"/>
        </w:rPr>
        <w:t xml:space="preserve"> ac </w:t>
      </w:r>
      <w:proofErr w:type="spellStart"/>
      <w:proofErr w:type="gramStart"/>
      <w:r w:rsidRPr="000B3307">
        <w:rPr>
          <w:sz w:val="28"/>
        </w:rPr>
        <w:t>inc</w:t>
      </w:r>
      <w:proofErr w:type="spellEnd"/>
      <w:proofErr w:type="gramEnd"/>
      <w:r w:rsidRPr="000B3307">
        <w:rPr>
          <w:sz w:val="28"/>
        </w:rPr>
        <w:t xml:space="preserve"> du</w:t>
      </w:r>
      <w:r w:rsidR="00E04300" w:rsidRPr="000B3307">
        <w:rPr>
          <w:sz w:val="28"/>
        </w:rPr>
        <w:t>.</w:t>
      </w:r>
    </w:p>
    <w:p w:rsidR="00A259C0" w:rsidRDefault="00A259C0" w:rsidP="000404B7">
      <w:pPr>
        <w:spacing w:after="0" w:line="240" w:lineRule="auto"/>
        <w:rPr>
          <w:sz w:val="28"/>
        </w:rPr>
      </w:pPr>
    </w:p>
    <w:p w:rsidR="00A259C0" w:rsidRDefault="00A259C0" w:rsidP="00A259C0">
      <w:pPr>
        <w:spacing w:after="0" w:line="240" w:lineRule="auto"/>
        <w:rPr>
          <w:sz w:val="28"/>
          <w:szCs w:val="28"/>
        </w:rPr>
      </w:pPr>
      <w:proofErr w:type="spellStart"/>
      <w:r w:rsidRPr="004F505B">
        <w:rPr>
          <w:sz w:val="28"/>
          <w:szCs w:val="28"/>
        </w:rPr>
        <w:t>Rhaid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cyflwyno’r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canlynol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gyda’r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cais</w:t>
      </w:r>
      <w:proofErr w:type="spellEnd"/>
      <w:r w:rsidRPr="004F505B">
        <w:rPr>
          <w:sz w:val="28"/>
          <w:szCs w:val="28"/>
        </w:rPr>
        <w:t>:</w:t>
      </w:r>
    </w:p>
    <w:p w:rsidR="00A259C0" w:rsidRPr="004F505B" w:rsidRDefault="00A259C0" w:rsidP="00A259C0">
      <w:pPr>
        <w:spacing w:after="0" w:line="240" w:lineRule="auto"/>
        <w:rPr>
          <w:sz w:val="6"/>
          <w:szCs w:val="28"/>
        </w:rPr>
      </w:pPr>
    </w:p>
    <w:p w:rsidR="00A259C0" w:rsidRDefault="006130C3" w:rsidP="00A259C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copi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o’r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cynllun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safle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wrth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raddfa</w:t>
      </w:r>
      <w:proofErr w:type="spellEnd"/>
      <w:r w:rsidR="00A259C0" w:rsidRPr="004F505B">
        <w:rPr>
          <w:sz w:val="28"/>
          <w:szCs w:val="28"/>
        </w:rPr>
        <w:t xml:space="preserve"> o </w:t>
      </w:r>
      <w:proofErr w:type="spellStart"/>
      <w:r w:rsidR="00A259C0" w:rsidRPr="004F505B">
        <w:rPr>
          <w:sz w:val="28"/>
          <w:szCs w:val="28"/>
        </w:rPr>
        <w:t>ddim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llai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na</w:t>
      </w:r>
      <w:proofErr w:type="spellEnd"/>
      <w:r w:rsidR="00A259C0" w:rsidRPr="004F505B">
        <w:rPr>
          <w:sz w:val="28"/>
          <w:szCs w:val="28"/>
        </w:rPr>
        <w:t xml:space="preserve"> 1/500</w:t>
      </w:r>
    </w:p>
    <w:p w:rsidR="00A259C0" w:rsidRDefault="006130C3" w:rsidP="00A259C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copi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o’r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cynllun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safle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wrth</w:t>
      </w:r>
      <w:proofErr w:type="spellEnd"/>
      <w:r w:rsidR="00A259C0" w:rsidRPr="004F505B">
        <w:rPr>
          <w:sz w:val="28"/>
          <w:szCs w:val="28"/>
        </w:rPr>
        <w:t xml:space="preserve"> </w:t>
      </w:r>
      <w:proofErr w:type="spellStart"/>
      <w:r w:rsidR="00A259C0" w:rsidRPr="004F505B">
        <w:rPr>
          <w:sz w:val="28"/>
          <w:szCs w:val="28"/>
        </w:rPr>
        <w:t>raddfa</w:t>
      </w:r>
      <w:proofErr w:type="spellEnd"/>
      <w:r w:rsidR="00A259C0" w:rsidRPr="004F505B">
        <w:rPr>
          <w:sz w:val="28"/>
          <w:szCs w:val="28"/>
        </w:rPr>
        <w:t xml:space="preserve">  1/</w:t>
      </w:r>
      <w:r w:rsidR="00A259C0">
        <w:rPr>
          <w:sz w:val="28"/>
          <w:szCs w:val="28"/>
        </w:rPr>
        <w:t xml:space="preserve">1250 </w:t>
      </w:r>
      <w:proofErr w:type="spellStart"/>
      <w:r w:rsidR="00A259C0">
        <w:rPr>
          <w:sz w:val="28"/>
          <w:szCs w:val="28"/>
        </w:rPr>
        <w:t>neu</w:t>
      </w:r>
      <w:proofErr w:type="spellEnd"/>
      <w:r w:rsidR="00A259C0">
        <w:rPr>
          <w:sz w:val="28"/>
          <w:szCs w:val="28"/>
        </w:rPr>
        <w:t xml:space="preserve"> </w:t>
      </w:r>
      <w:r w:rsidR="00A259C0" w:rsidRPr="004F505B">
        <w:rPr>
          <w:sz w:val="28"/>
          <w:szCs w:val="28"/>
        </w:rPr>
        <w:t>1/</w:t>
      </w:r>
      <w:r w:rsidR="00A259C0">
        <w:rPr>
          <w:sz w:val="28"/>
          <w:szCs w:val="28"/>
        </w:rPr>
        <w:t>12500</w:t>
      </w:r>
    </w:p>
    <w:p w:rsidR="00A259C0" w:rsidRDefault="00A259C0" w:rsidP="00A259C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Ffî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perthnasol</w:t>
      </w:r>
      <w:proofErr w:type="spellEnd"/>
      <w:r w:rsidR="00307A5D">
        <w:rPr>
          <w:sz w:val="28"/>
          <w:szCs w:val="28"/>
        </w:rPr>
        <w:t xml:space="preserve"> (</w:t>
      </w:r>
      <w:proofErr w:type="spellStart"/>
      <w:r w:rsidR="00307A5D">
        <w:rPr>
          <w:sz w:val="28"/>
          <w:szCs w:val="28"/>
        </w:rPr>
        <w:t>manylion</w:t>
      </w:r>
      <w:proofErr w:type="spellEnd"/>
      <w:r w:rsidR="00307A5D">
        <w:rPr>
          <w:sz w:val="28"/>
          <w:szCs w:val="28"/>
        </w:rPr>
        <w:t xml:space="preserve"> </w:t>
      </w:r>
      <w:proofErr w:type="spellStart"/>
      <w:r w:rsidR="00307A5D">
        <w:rPr>
          <w:sz w:val="28"/>
          <w:szCs w:val="28"/>
        </w:rPr>
        <w:t>trosodd</w:t>
      </w:r>
      <w:proofErr w:type="spellEnd"/>
      <w:r w:rsidR="00307A5D">
        <w:rPr>
          <w:sz w:val="28"/>
          <w:szCs w:val="28"/>
        </w:rPr>
        <w:t>)</w:t>
      </w:r>
    </w:p>
    <w:p w:rsidR="00717133" w:rsidRDefault="00717133" w:rsidP="006130C3">
      <w:pPr>
        <w:spacing w:after="0" w:line="240" w:lineRule="auto"/>
        <w:rPr>
          <w:sz w:val="28"/>
          <w:szCs w:val="28"/>
        </w:rPr>
      </w:pPr>
    </w:p>
    <w:p w:rsidR="0058298E" w:rsidRDefault="0058298E" w:rsidP="006130C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992"/>
      </w:tblGrid>
      <w:tr w:rsidR="006130C3" w:rsidTr="006A3F36">
        <w:tc>
          <w:tcPr>
            <w:tcW w:w="3936" w:type="dxa"/>
            <w:shd w:val="clear" w:color="auto" w:fill="D9D9D9" w:themeFill="background1" w:themeFillShade="D9"/>
          </w:tcPr>
          <w:p w:rsidR="006130C3" w:rsidRDefault="006130C3" w:rsidP="006A3F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Cloddiad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Briffordd</w:t>
            </w:r>
            <w:proofErr w:type="spellEnd"/>
          </w:p>
          <w:p w:rsidR="006130C3" w:rsidRDefault="006130C3" w:rsidP="006A3F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30C3" w:rsidRDefault="006130C3" w:rsidP="006A3F36">
            <w:pPr>
              <w:rPr>
                <w:sz w:val="28"/>
                <w:szCs w:val="28"/>
              </w:rPr>
            </w:pPr>
          </w:p>
        </w:tc>
      </w:tr>
      <w:tr w:rsidR="006130C3" w:rsidTr="006A3F36">
        <w:tc>
          <w:tcPr>
            <w:tcW w:w="3936" w:type="dxa"/>
            <w:shd w:val="clear" w:color="auto" w:fill="D9D9D9" w:themeFill="background1" w:themeFillShade="D9"/>
          </w:tcPr>
          <w:p w:rsidR="006130C3" w:rsidRDefault="006130C3" w:rsidP="006A3F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Storio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lleoli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defnyddiau</w:t>
            </w:r>
            <w:proofErr w:type="spellEnd"/>
            <w:r>
              <w:rPr>
                <w:sz w:val="28"/>
                <w:szCs w:val="28"/>
              </w:rPr>
              <w:t xml:space="preserve">, offer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Briffordd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130C3" w:rsidRDefault="006130C3" w:rsidP="006A3F36">
            <w:pPr>
              <w:rPr>
                <w:sz w:val="28"/>
                <w:szCs w:val="28"/>
              </w:rPr>
            </w:pPr>
          </w:p>
        </w:tc>
      </w:tr>
    </w:tbl>
    <w:p w:rsidR="006130C3" w:rsidRPr="006130C3" w:rsidRDefault="006130C3" w:rsidP="006130C3">
      <w:pPr>
        <w:spacing w:after="0" w:line="240" w:lineRule="auto"/>
        <w:rPr>
          <w:sz w:val="28"/>
          <w:szCs w:val="28"/>
        </w:rPr>
      </w:pPr>
    </w:p>
    <w:p w:rsidR="00A259C0" w:rsidRPr="00A259C0" w:rsidRDefault="00A259C0" w:rsidP="000404B7">
      <w:pPr>
        <w:spacing w:after="0" w:line="240" w:lineRule="auto"/>
        <w:rPr>
          <w:b/>
          <w:sz w:val="14"/>
          <w:szCs w:val="32"/>
        </w:rPr>
      </w:pPr>
    </w:p>
    <w:p w:rsidR="000404B7" w:rsidRDefault="00E04300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</w:t>
      </w:r>
      <w:r w:rsidR="000404B7" w:rsidRPr="000404B7">
        <w:rPr>
          <w:b/>
          <w:sz w:val="32"/>
          <w:szCs w:val="32"/>
        </w:rPr>
        <w:t>anylion</w:t>
      </w:r>
      <w:proofErr w:type="spellEnd"/>
      <w:r w:rsidR="000404B7" w:rsidRPr="000404B7">
        <w:rPr>
          <w:b/>
          <w:sz w:val="32"/>
          <w:szCs w:val="32"/>
        </w:rPr>
        <w:t xml:space="preserve"> </w:t>
      </w:r>
      <w:proofErr w:type="spellStart"/>
      <w:r w:rsidR="000404B7" w:rsidRPr="000404B7">
        <w:rPr>
          <w:b/>
          <w:sz w:val="32"/>
          <w:szCs w:val="32"/>
        </w:rPr>
        <w:t>yr</w:t>
      </w:r>
      <w:proofErr w:type="spellEnd"/>
      <w:r w:rsidR="000404B7" w:rsidRPr="000404B7">
        <w:rPr>
          <w:b/>
          <w:sz w:val="32"/>
          <w:szCs w:val="32"/>
        </w:rPr>
        <w:t xml:space="preserve"> </w:t>
      </w:r>
      <w:proofErr w:type="spellStart"/>
      <w:r w:rsidR="000404B7" w:rsidRPr="000404B7">
        <w:rPr>
          <w:b/>
          <w:sz w:val="32"/>
          <w:szCs w:val="32"/>
        </w:rPr>
        <w:t>ymgeisydd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975"/>
        <w:gridCol w:w="1472"/>
        <w:gridCol w:w="2275"/>
      </w:tblGrid>
      <w:tr w:rsidR="00E04300" w:rsidTr="006879B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E04300" w:rsidRPr="000404B7" w:rsidRDefault="00E04300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vAlign w:val="center"/>
          </w:tcPr>
          <w:p w:rsidR="00E04300" w:rsidRDefault="00E04300" w:rsidP="00CF2F89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722" w:type="dxa"/>
            <w:gridSpan w:val="3"/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04B7" w:rsidRPr="000404B7" w:rsidRDefault="000404B7" w:rsidP="008A3C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(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</w:tr>
      <w:tr w:rsidR="000404B7" w:rsidTr="00CF2F89"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8298E" w:rsidRDefault="0058298E" w:rsidP="00CF2F89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275" w:type="dxa"/>
          </w:tcPr>
          <w:p w:rsidR="000404B7" w:rsidRDefault="000404B7" w:rsidP="000404B7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Default="000404B7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Pr="000404B7" w:rsidRDefault="00BF1E83" w:rsidP="00BF1E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275" w:type="dxa"/>
          </w:tcPr>
          <w:p w:rsidR="000404B7" w:rsidRDefault="000404B7" w:rsidP="000404B7">
            <w:pPr>
              <w:rPr>
                <w:sz w:val="40"/>
              </w:rPr>
            </w:pPr>
          </w:p>
        </w:tc>
      </w:tr>
    </w:tbl>
    <w:p w:rsidR="000404B7" w:rsidRDefault="000404B7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E40313" w:rsidRDefault="00E40313" w:rsidP="000404B7">
      <w:pPr>
        <w:spacing w:after="0" w:line="240" w:lineRule="auto"/>
        <w:rPr>
          <w:sz w:val="12"/>
        </w:rPr>
      </w:pPr>
    </w:p>
    <w:p w:rsidR="00E40313" w:rsidRDefault="00E40313" w:rsidP="000404B7">
      <w:pPr>
        <w:spacing w:after="0" w:line="240" w:lineRule="auto"/>
        <w:rPr>
          <w:sz w:val="12"/>
        </w:rPr>
      </w:pPr>
    </w:p>
    <w:p w:rsidR="00E40313" w:rsidRDefault="00E40313" w:rsidP="000404B7">
      <w:pPr>
        <w:spacing w:after="0" w:line="240" w:lineRule="auto"/>
        <w:rPr>
          <w:sz w:val="12"/>
        </w:rPr>
      </w:pPr>
    </w:p>
    <w:p w:rsidR="00E40313" w:rsidRDefault="00E40313" w:rsidP="000404B7">
      <w:pPr>
        <w:spacing w:after="0" w:line="240" w:lineRule="auto"/>
        <w:rPr>
          <w:sz w:val="12"/>
        </w:rPr>
      </w:pPr>
    </w:p>
    <w:p w:rsidR="00E40313" w:rsidRDefault="00E40313" w:rsidP="000404B7">
      <w:pPr>
        <w:spacing w:after="0" w:line="240" w:lineRule="auto"/>
        <w:rPr>
          <w:sz w:val="12"/>
        </w:rPr>
      </w:pPr>
    </w:p>
    <w:p w:rsidR="00986B01" w:rsidRDefault="00986B01">
      <w:pPr>
        <w:rPr>
          <w:sz w:val="12"/>
        </w:rPr>
      </w:pPr>
      <w:r>
        <w:rPr>
          <w:sz w:val="12"/>
        </w:rPr>
        <w:br w:type="page"/>
      </w:r>
    </w:p>
    <w:p w:rsidR="00E40313" w:rsidRDefault="00E40313" w:rsidP="000404B7">
      <w:pPr>
        <w:spacing w:after="0" w:line="240" w:lineRule="auto"/>
        <w:rPr>
          <w:sz w:val="12"/>
        </w:rPr>
      </w:pPr>
    </w:p>
    <w:p w:rsidR="00717133" w:rsidRDefault="00717133" w:rsidP="000404B7">
      <w:pPr>
        <w:spacing w:after="0" w:line="240" w:lineRule="auto"/>
        <w:rPr>
          <w:sz w:val="12"/>
        </w:rPr>
      </w:pPr>
    </w:p>
    <w:p w:rsidR="005824A5" w:rsidRDefault="008A3C98" w:rsidP="000404B7">
      <w:pPr>
        <w:spacing w:after="0" w:line="240" w:lineRule="auto"/>
        <w:rPr>
          <w:b/>
          <w:sz w:val="14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</w:t>
      </w:r>
      <w:r w:rsidR="00DB79D4">
        <w:rPr>
          <w:b/>
          <w:sz w:val="32"/>
          <w:szCs w:val="32"/>
        </w:rPr>
        <w:t xml:space="preserve">y </w:t>
      </w:r>
      <w:proofErr w:type="spellStart"/>
      <w:r w:rsidR="00DB79D4">
        <w:rPr>
          <w:b/>
          <w:sz w:val="32"/>
          <w:szCs w:val="32"/>
        </w:rPr>
        <w:t>contractwr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423"/>
        <w:gridCol w:w="1701"/>
        <w:gridCol w:w="2268"/>
        <w:gridCol w:w="2330"/>
      </w:tblGrid>
      <w:tr w:rsidR="008A3C98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A3C98" w:rsidRPr="000404B7" w:rsidRDefault="008A3C98" w:rsidP="003A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4"/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</w:tr>
      <w:tr w:rsidR="008A3C98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A3C98" w:rsidRPr="000404B7" w:rsidRDefault="008A3C98" w:rsidP="003A49F3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722" w:type="dxa"/>
            <w:gridSpan w:val="4"/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</w:tr>
      <w:tr w:rsidR="008A3C98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A3C98" w:rsidRPr="000404B7" w:rsidRDefault="008A3C98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(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4"/>
            <w:tcBorders>
              <w:bottom w:val="nil"/>
            </w:tcBorders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</w:tr>
      <w:tr w:rsidR="00BC3058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C3058" w:rsidRDefault="00BC3058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NRSWA </w:t>
            </w:r>
            <w:proofErr w:type="spellStart"/>
            <w:r>
              <w:rPr>
                <w:sz w:val="28"/>
                <w:szCs w:val="28"/>
              </w:rPr>
              <w:t>Archwiliwr</w:t>
            </w:r>
            <w:proofErr w:type="spellEnd"/>
          </w:p>
        </w:tc>
        <w:tc>
          <w:tcPr>
            <w:tcW w:w="6722" w:type="dxa"/>
            <w:gridSpan w:val="4"/>
            <w:tcBorders>
              <w:bottom w:val="nil"/>
            </w:tcBorders>
            <w:vAlign w:val="center"/>
          </w:tcPr>
          <w:p w:rsidR="00BC3058" w:rsidRDefault="00BC3058" w:rsidP="003A49F3">
            <w:pPr>
              <w:rPr>
                <w:sz w:val="40"/>
              </w:rPr>
            </w:pPr>
          </w:p>
        </w:tc>
      </w:tr>
      <w:tr w:rsidR="008A3C98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A3C98" w:rsidRPr="000404B7" w:rsidRDefault="008A3C98" w:rsidP="003A49F3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722" w:type="dxa"/>
            <w:gridSpan w:val="4"/>
            <w:tcBorders>
              <w:bottom w:val="nil"/>
            </w:tcBorders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</w:tr>
      <w:tr w:rsidR="008A3C98" w:rsidTr="003A49F3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</w:tr>
      <w:tr w:rsidR="008A3C98" w:rsidTr="00E37172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C98" w:rsidRPr="000404B7" w:rsidRDefault="008A3C98" w:rsidP="003A49F3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C98" w:rsidRPr="000404B7" w:rsidRDefault="008A3C98" w:rsidP="003A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330" w:type="dxa"/>
          </w:tcPr>
          <w:p w:rsidR="008A3C98" w:rsidRDefault="008A3C98" w:rsidP="003A49F3">
            <w:pPr>
              <w:rPr>
                <w:sz w:val="40"/>
              </w:rPr>
            </w:pPr>
          </w:p>
        </w:tc>
      </w:tr>
      <w:tr w:rsidR="008A3C98" w:rsidTr="00E37172"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C98" w:rsidRDefault="008A3C98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3C98" w:rsidRDefault="008A3C98" w:rsidP="003A49F3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C98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330" w:type="dxa"/>
          </w:tcPr>
          <w:p w:rsidR="008A3C98" w:rsidRDefault="008A3C98" w:rsidP="003A49F3">
            <w:pPr>
              <w:rPr>
                <w:sz w:val="40"/>
              </w:rPr>
            </w:pPr>
          </w:p>
        </w:tc>
      </w:tr>
    </w:tbl>
    <w:p w:rsidR="008143C5" w:rsidRPr="008143C5" w:rsidRDefault="008143C5" w:rsidP="00DB79D4">
      <w:pPr>
        <w:spacing w:after="0" w:line="240" w:lineRule="auto"/>
        <w:rPr>
          <w:b/>
          <w:sz w:val="14"/>
          <w:szCs w:val="32"/>
        </w:rPr>
      </w:pPr>
    </w:p>
    <w:p w:rsidR="00DB79D4" w:rsidRDefault="00DB79D4" w:rsidP="00DB79D4">
      <w:pPr>
        <w:spacing w:after="0" w:line="240" w:lineRule="auto"/>
        <w:rPr>
          <w:b/>
          <w:sz w:val="14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asiant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berthnasol</w:t>
      </w:r>
      <w:proofErr w:type="spellEnd"/>
      <w:r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148"/>
        <w:gridCol w:w="2244"/>
        <w:gridCol w:w="2330"/>
      </w:tblGrid>
      <w:tr w:rsidR="00DB79D4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722" w:type="dxa"/>
            <w:gridSpan w:val="3"/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(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3A49F3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3A49F3"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717133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330" w:type="dxa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717133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Default="00DB79D4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Pr="000404B7" w:rsidRDefault="00BF1E83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330" w:type="dxa"/>
          </w:tcPr>
          <w:p w:rsidR="00DB79D4" w:rsidRDefault="00DB79D4" w:rsidP="003A49F3">
            <w:pPr>
              <w:rPr>
                <w:sz w:val="40"/>
              </w:rPr>
            </w:pPr>
          </w:p>
        </w:tc>
      </w:tr>
    </w:tbl>
    <w:p w:rsidR="00DB79D4" w:rsidRDefault="00DB79D4" w:rsidP="000404B7">
      <w:pPr>
        <w:spacing w:after="0" w:line="240" w:lineRule="auto"/>
        <w:rPr>
          <w:b/>
          <w:sz w:val="14"/>
          <w:szCs w:val="32"/>
        </w:rPr>
      </w:pPr>
    </w:p>
    <w:p w:rsidR="008A3C98" w:rsidRDefault="008A3C98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Lleoliad</w:t>
      </w:r>
      <w:proofErr w:type="spellEnd"/>
      <w:r>
        <w:rPr>
          <w:b/>
          <w:sz w:val="32"/>
          <w:szCs w:val="32"/>
        </w:rPr>
        <w:t xml:space="preserve"> </w:t>
      </w:r>
      <w:r w:rsidR="00DB79D4">
        <w:rPr>
          <w:b/>
          <w:sz w:val="32"/>
          <w:szCs w:val="32"/>
        </w:rPr>
        <w:t xml:space="preserve">y </w:t>
      </w:r>
      <w:proofErr w:type="spellStart"/>
      <w:r w:rsidR="00DB79D4">
        <w:rPr>
          <w:b/>
          <w:sz w:val="32"/>
          <w:szCs w:val="32"/>
        </w:rPr>
        <w:t>gwaith</w:t>
      </w:r>
      <w:proofErr w:type="spellEnd"/>
      <w:r w:rsidR="00DB79D4">
        <w:rPr>
          <w:b/>
          <w:sz w:val="32"/>
          <w:szCs w:val="32"/>
        </w:rPr>
        <w:t xml:space="preserve"> </w:t>
      </w:r>
      <w:proofErr w:type="spellStart"/>
      <w:r w:rsidR="00DB79D4">
        <w:rPr>
          <w:b/>
          <w:sz w:val="32"/>
          <w:szCs w:val="32"/>
        </w:rPr>
        <w:t>arfaethedig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975"/>
        <w:gridCol w:w="1984"/>
        <w:gridCol w:w="1763"/>
      </w:tblGrid>
      <w:tr w:rsidR="000404B7" w:rsidTr="006879B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Enw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tŷ</w:t>
            </w:r>
            <w:proofErr w:type="spellEnd"/>
          </w:p>
        </w:tc>
        <w:tc>
          <w:tcPr>
            <w:tcW w:w="6722" w:type="dxa"/>
            <w:gridSpan w:val="3"/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Stryd</w:t>
            </w:r>
            <w:proofErr w:type="spellEnd"/>
          </w:p>
        </w:tc>
        <w:tc>
          <w:tcPr>
            <w:tcW w:w="6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</w:tr>
      <w:tr w:rsidR="008A3C98" w:rsidTr="00602920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C98" w:rsidRPr="000404B7" w:rsidRDefault="008A3C98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Pentref</w:t>
            </w:r>
            <w:proofErr w:type="spellEnd"/>
            <w:r w:rsidRPr="000404B7">
              <w:rPr>
                <w:sz w:val="28"/>
                <w:szCs w:val="28"/>
              </w:rPr>
              <w:t>/</w:t>
            </w:r>
            <w:proofErr w:type="spellStart"/>
            <w:r w:rsidRPr="000404B7">
              <w:rPr>
                <w:sz w:val="28"/>
                <w:szCs w:val="28"/>
              </w:rPr>
              <w:t>Tref</w:t>
            </w:r>
            <w:proofErr w:type="spellEnd"/>
          </w:p>
        </w:tc>
        <w:tc>
          <w:tcPr>
            <w:tcW w:w="6722" w:type="dxa"/>
            <w:gridSpan w:val="3"/>
            <w:tcBorders>
              <w:top w:val="single" w:sz="4" w:space="0" w:color="auto"/>
            </w:tcBorders>
            <w:vAlign w:val="center"/>
          </w:tcPr>
          <w:p w:rsidR="008A3C98" w:rsidRDefault="008A3C98" w:rsidP="0002231E">
            <w:pPr>
              <w:rPr>
                <w:sz w:val="40"/>
              </w:rPr>
            </w:pPr>
          </w:p>
        </w:tc>
      </w:tr>
      <w:tr w:rsidR="00DB79D4" w:rsidTr="00602920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Pr="000404B7" w:rsidRDefault="00DB79D4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Cyfeirnod</w:t>
            </w:r>
            <w:proofErr w:type="spellEnd"/>
            <w:r>
              <w:rPr>
                <w:sz w:val="28"/>
                <w:szCs w:val="28"/>
              </w:rPr>
              <w:t xml:space="preserve"> Grid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</w:tcBorders>
            <w:vAlign w:val="center"/>
          </w:tcPr>
          <w:p w:rsidR="00DB79D4" w:rsidRDefault="00DB79D4" w:rsidP="0002231E">
            <w:pPr>
              <w:rPr>
                <w:sz w:val="40"/>
              </w:rPr>
            </w:pPr>
          </w:p>
        </w:tc>
      </w:tr>
      <w:tr w:rsidR="000404B7" w:rsidTr="006879B7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Dyddiad</w:t>
            </w:r>
            <w:proofErr w:type="spellEnd"/>
            <w:r w:rsidRPr="000404B7">
              <w:rPr>
                <w:sz w:val="28"/>
                <w:szCs w:val="28"/>
              </w:rPr>
              <w:t xml:space="preserve"> o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0404B7" w:rsidRDefault="000404B7" w:rsidP="00CF2F89">
            <w:pPr>
              <w:rPr>
                <w:sz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1763" w:type="dxa"/>
          </w:tcPr>
          <w:p w:rsidR="000404B7" w:rsidRDefault="000404B7" w:rsidP="0002231E">
            <w:pPr>
              <w:rPr>
                <w:sz w:val="40"/>
              </w:rPr>
            </w:pPr>
          </w:p>
        </w:tc>
      </w:tr>
      <w:tr w:rsidR="00DB79D4" w:rsidTr="003A49F3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79D4" w:rsidRDefault="00DB79D4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Disgrifiad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byr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</w:p>
        </w:tc>
        <w:tc>
          <w:tcPr>
            <w:tcW w:w="6722" w:type="dxa"/>
            <w:gridSpan w:val="3"/>
            <w:tcBorders>
              <w:top w:val="single" w:sz="4" w:space="0" w:color="auto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  <w:p w:rsidR="00DB79D4" w:rsidRDefault="00DB79D4" w:rsidP="003A49F3">
            <w:pPr>
              <w:rPr>
                <w:sz w:val="40"/>
              </w:rPr>
            </w:pPr>
          </w:p>
        </w:tc>
      </w:tr>
    </w:tbl>
    <w:p w:rsidR="00BC3058" w:rsidRDefault="00BC3058" w:rsidP="005673CE">
      <w:pPr>
        <w:spacing w:after="0" w:line="240" w:lineRule="auto"/>
        <w:ind w:left="-142"/>
        <w:rPr>
          <w:b/>
          <w:sz w:val="32"/>
          <w:szCs w:val="32"/>
        </w:rPr>
      </w:pPr>
    </w:p>
    <w:p w:rsidR="0058298E" w:rsidRDefault="0058298E" w:rsidP="005673CE">
      <w:pPr>
        <w:spacing w:after="0" w:line="240" w:lineRule="auto"/>
        <w:ind w:left="-142"/>
        <w:rPr>
          <w:b/>
          <w:sz w:val="32"/>
          <w:szCs w:val="32"/>
        </w:rPr>
      </w:pPr>
    </w:p>
    <w:p w:rsidR="0058298E" w:rsidRDefault="0058298E" w:rsidP="005673CE">
      <w:pPr>
        <w:spacing w:after="0" w:line="240" w:lineRule="auto"/>
        <w:ind w:left="-142"/>
        <w:rPr>
          <w:b/>
          <w:sz w:val="32"/>
          <w:szCs w:val="32"/>
        </w:rPr>
      </w:pPr>
    </w:p>
    <w:p w:rsidR="00A55DE0" w:rsidRDefault="00A55DE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673CE" w:rsidRDefault="00DB79D4" w:rsidP="005673CE">
      <w:pPr>
        <w:spacing w:after="0" w:line="240" w:lineRule="auto"/>
        <w:ind w:left="-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Goruchwilwyr</w:t>
      </w:r>
      <w:proofErr w:type="spellEnd"/>
    </w:p>
    <w:p w:rsidR="005673CE" w:rsidRPr="005673CE" w:rsidRDefault="005673CE" w:rsidP="005673CE">
      <w:pPr>
        <w:spacing w:after="0" w:line="240" w:lineRule="auto"/>
        <w:ind w:left="-142"/>
        <w:rPr>
          <w:b/>
          <w:sz w:val="14"/>
          <w:szCs w:val="32"/>
        </w:rPr>
      </w:pPr>
    </w:p>
    <w:p w:rsidR="00DB79D4" w:rsidRPr="005673CE" w:rsidRDefault="00DB79D4" w:rsidP="005673CE">
      <w:pPr>
        <w:spacing w:after="0" w:line="240" w:lineRule="auto"/>
        <w:ind w:left="-142"/>
        <w:rPr>
          <w:b/>
          <w:sz w:val="36"/>
          <w:szCs w:val="32"/>
        </w:rPr>
      </w:pPr>
      <w:proofErr w:type="spellStart"/>
      <w:r w:rsidRPr="005673CE">
        <w:rPr>
          <w:sz w:val="28"/>
          <w:szCs w:val="24"/>
          <w:lang w:eastAsia="en-GB"/>
        </w:rPr>
        <w:t>Bydd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rhaid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i’r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ymgeisydd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drefnu</w:t>
      </w:r>
      <w:proofErr w:type="spellEnd"/>
      <w:r w:rsidRPr="005673CE">
        <w:rPr>
          <w:sz w:val="28"/>
          <w:szCs w:val="24"/>
          <w:lang w:eastAsia="en-GB"/>
        </w:rPr>
        <w:t xml:space="preserve"> bod y </w:t>
      </w:r>
      <w:proofErr w:type="spellStart"/>
      <w:r w:rsidRPr="005673CE">
        <w:rPr>
          <w:sz w:val="28"/>
          <w:szCs w:val="24"/>
          <w:lang w:eastAsia="en-GB"/>
        </w:rPr>
        <w:t>gwaith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yn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cael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ei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gwblhau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gan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berson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sydd</w:t>
      </w:r>
      <w:proofErr w:type="spellEnd"/>
      <w:r w:rsidRPr="005673CE">
        <w:rPr>
          <w:sz w:val="28"/>
          <w:szCs w:val="24"/>
          <w:lang w:eastAsia="en-GB"/>
        </w:rPr>
        <w:t xml:space="preserve"> â </w:t>
      </w:r>
      <w:proofErr w:type="spellStart"/>
      <w:r w:rsidR="00FE5E3F">
        <w:rPr>
          <w:sz w:val="28"/>
          <w:szCs w:val="24"/>
          <w:lang w:eastAsia="en-GB"/>
        </w:rPr>
        <w:t>chymhwyster</w:t>
      </w:r>
      <w:proofErr w:type="spellEnd"/>
      <w:r w:rsidR="00FE5E3F">
        <w:rPr>
          <w:sz w:val="28"/>
          <w:szCs w:val="24"/>
          <w:lang w:eastAsia="en-GB"/>
        </w:rPr>
        <w:t xml:space="preserve"> </w:t>
      </w:r>
      <w:proofErr w:type="spellStart"/>
      <w:r w:rsidR="00FE5E3F">
        <w:rPr>
          <w:sz w:val="28"/>
          <w:szCs w:val="24"/>
          <w:lang w:eastAsia="en-GB"/>
        </w:rPr>
        <w:t>penodol</w:t>
      </w:r>
      <w:proofErr w:type="spellEnd"/>
      <w:r w:rsidR="00FE5E3F">
        <w:rPr>
          <w:sz w:val="28"/>
          <w:szCs w:val="24"/>
          <w:lang w:eastAsia="en-GB"/>
        </w:rPr>
        <w:t xml:space="preserve"> </w:t>
      </w:r>
      <w:proofErr w:type="spellStart"/>
      <w:r w:rsidR="00FE5E3F">
        <w:rPr>
          <w:sz w:val="28"/>
          <w:szCs w:val="24"/>
          <w:lang w:eastAsia="en-GB"/>
        </w:rPr>
        <w:t>Deddf</w:t>
      </w:r>
      <w:proofErr w:type="spellEnd"/>
      <w:r w:rsidR="00FE5E3F">
        <w:rPr>
          <w:sz w:val="28"/>
          <w:szCs w:val="24"/>
          <w:lang w:eastAsia="en-GB"/>
        </w:rPr>
        <w:t xml:space="preserve"> </w:t>
      </w:r>
      <w:proofErr w:type="spellStart"/>
      <w:r w:rsidR="00FE5E3F">
        <w:rPr>
          <w:sz w:val="28"/>
          <w:szCs w:val="24"/>
          <w:lang w:eastAsia="en-GB"/>
        </w:rPr>
        <w:t>Ffy</w:t>
      </w:r>
      <w:r w:rsidRPr="005673CE">
        <w:rPr>
          <w:sz w:val="28"/>
          <w:szCs w:val="24"/>
          <w:lang w:eastAsia="en-GB"/>
        </w:rPr>
        <w:t>rdd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="00BC3058">
        <w:rPr>
          <w:sz w:val="28"/>
          <w:szCs w:val="24"/>
          <w:lang w:eastAsia="en-GB"/>
        </w:rPr>
        <w:t>Newydd</w:t>
      </w:r>
      <w:proofErr w:type="spellEnd"/>
      <w:r w:rsidR="00BC3058">
        <w:rPr>
          <w:sz w:val="28"/>
          <w:szCs w:val="24"/>
          <w:lang w:eastAsia="en-GB"/>
        </w:rPr>
        <w:t xml:space="preserve"> a </w:t>
      </w:r>
      <w:proofErr w:type="spellStart"/>
      <w:r w:rsidR="00BC3058">
        <w:rPr>
          <w:sz w:val="28"/>
          <w:szCs w:val="24"/>
          <w:lang w:eastAsia="en-GB"/>
        </w:rPr>
        <w:t>Gwaith</w:t>
      </w:r>
      <w:proofErr w:type="spellEnd"/>
      <w:r w:rsidR="00BC3058">
        <w:rPr>
          <w:sz w:val="28"/>
          <w:szCs w:val="24"/>
          <w:lang w:eastAsia="en-GB"/>
        </w:rPr>
        <w:t xml:space="preserve"> </w:t>
      </w:r>
      <w:proofErr w:type="spellStart"/>
      <w:r w:rsidR="00BC3058">
        <w:rPr>
          <w:sz w:val="28"/>
          <w:szCs w:val="24"/>
          <w:lang w:eastAsia="en-GB"/>
        </w:rPr>
        <w:t>Stryd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fel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Arolygwr</w:t>
      </w:r>
      <w:proofErr w:type="spellEnd"/>
      <w:r w:rsidRPr="005673CE">
        <w:rPr>
          <w:sz w:val="28"/>
          <w:szCs w:val="24"/>
          <w:lang w:eastAsia="en-GB"/>
        </w:rPr>
        <w:t xml:space="preserve">; ac </w:t>
      </w:r>
      <w:proofErr w:type="spellStart"/>
      <w:r w:rsidRPr="005673CE">
        <w:rPr>
          <w:sz w:val="28"/>
          <w:szCs w:val="24"/>
          <w:lang w:eastAsia="en-GB"/>
        </w:rPr>
        <w:t>yn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ogystal</w:t>
      </w:r>
      <w:proofErr w:type="spellEnd"/>
      <w:r w:rsidRPr="005673CE">
        <w:rPr>
          <w:sz w:val="28"/>
          <w:szCs w:val="24"/>
          <w:lang w:eastAsia="en-GB"/>
        </w:rPr>
        <w:t xml:space="preserve">, </w:t>
      </w:r>
      <w:proofErr w:type="spellStart"/>
      <w:r w:rsidRPr="005673CE">
        <w:rPr>
          <w:sz w:val="28"/>
          <w:szCs w:val="24"/>
          <w:lang w:eastAsia="en-GB"/>
        </w:rPr>
        <w:t>rhaid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sicrhau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fod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yna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berson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sydd</w:t>
      </w:r>
      <w:proofErr w:type="spellEnd"/>
      <w:r w:rsidRPr="005673CE">
        <w:rPr>
          <w:sz w:val="28"/>
          <w:szCs w:val="24"/>
          <w:lang w:eastAsia="en-GB"/>
        </w:rPr>
        <w:t xml:space="preserve"> â </w:t>
      </w:r>
      <w:proofErr w:type="spellStart"/>
      <w:r w:rsidRPr="005673CE">
        <w:rPr>
          <w:sz w:val="28"/>
          <w:szCs w:val="24"/>
          <w:lang w:eastAsia="en-GB"/>
        </w:rPr>
        <w:t>chymhwyster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penodol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fel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gweithredwr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hyfforddedig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yn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bresennol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ar</w:t>
      </w:r>
      <w:proofErr w:type="spellEnd"/>
      <w:r w:rsidRPr="005673CE">
        <w:rPr>
          <w:sz w:val="28"/>
          <w:szCs w:val="24"/>
          <w:lang w:eastAsia="en-GB"/>
        </w:rPr>
        <w:t xml:space="preserve"> y </w:t>
      </w:r>
      <w:proofErr w:type="spellStart"/>
      <w:r w:rsidRPr="005673CE">
        <w:rPr>
          <w:sz w:val="28"/>
          <w:szCs w:val="24"/>
          <w:lang w:eastAsia="en-GB"/>
        </w:rPr>
        <w:t>safle</w:t>
      </w:r>
      <w:proofErr w:type="spellEnd"/>
      <w:r w:rsidRPr="005673CE">
        <w:rPr>
          <w:sz w:val="28"/>
          <w:szCs w:val="24"/>
          <w:lang w:eastAsia="en-GB"/>
        </w:rPr>
        <w:t xml:space="preserve"> bob </w:t>
      </w:r>
      <w:proofErr w:type="spellStart"/>
      <w:r w:rsidRPr="005673CE">
        <w:rPr>
          <w:sz w:val="28"/>
          <w:szCs w:val="24"/>
          <w:lang w:eastAsia="en-GB"/>
        </w:rPr>
        <w:t>amser</w:t>
      </w:r>
      <w:proofErr w:type="spellEnd"/>
      <w:r w:rsidRPr="005673CE">
        <w:rPr>
          <w:sz w:val="28"/>
          <w:szCs w:val="24"/>
          <w:lang w:eastAsia="en-GB"/>
        </w:rPr>
        <w:t xml:space="preserve"> pan </w:t>
      </w:r>
      <w:proofErr w:type="spellStart"/>
      <w:r w:rsidRPr="005673CE">
        <w:rPr>
          <w:sz w:val="28"/>
          <w:szCs w:val="24"/>
          <w:lang w:eastAsia="en-GB"/>
        </w:rPr>
        <w:t>fydd</w:t>
      </w:r>
      <w:proofErr w:type="spellEnd"/>
      <w:r w:rsidRPr="005673CE">
        <w:rPr>
          <w:sz w:val="28"/>
          <w:szCs w:val="24"/>
          <w:lang w:eastAsia="en-GB"/>
        </w:rPr>
        <w:t xml:space="preserve"> y </w:t>
      </w:r>
      <w:proofErr w:type="spellStart"/>
      <w:r w:rsidRPr="005673CE">
        <w:rPr>
          <w:sz w:val="28"/>
          <w:szCs w:val="24"/>
          <w:lang w:eastAsia="en-GB"/>
        </w:rPr>
        <w:t>gwaith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yn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mynd</w:t>
      </w:r>
      <w:proofErr w:type="spellEnd"/>
      <w:r w:rsidRPr="005673CE">
        <w:rPr>
          <w:sz w:val="28"/>
          <w:szCs w:val="24"/>
          <w:lang w:eastAsia="en-GB"/>
        </w:rPr>
        <w:t xml:space="preserve"> </w:t>
      </w:r>
      <w:proofErr w:type="spellStart"/>
      <w:r w:rsidRPr="005673CE">
        <w:rPr>
          <w:sz w:val="28"/>
          <w:szCs w:val="24"/>
          <w:lang w:eastAsia="en-GB"/>
        </w:rPr>
        <w:t>ymlaen</w:t>
      </w:r>
      <w:proofErr w:type="spellEnd"/>
      <w:r w:rsidRPr="005673CE">
        <w:rPr>
          <w:sz w:val="28"/>
          <w:szCs w:val="24"/>
          <w:lang w:eastAsia="en-GB"/>
        </w:rPr>
        <w:t>.</w:t>
      </w:r>
    </w:p>
    <w:p w:rsidR="00DB79D4" w:rsidRDefault="00DB79D4" w:rsidP="000404B7">
      <w:pPr>
        <w:spacing w:after="0" w:line="240" w:lineRule="auto"/>
        <w:rPr>
          <w:sz w:val="14"/>
          <w:szCs w:val="16"/>
        </w:rPr>
      </w:pPr>
    </w:p>
    <w:p w:rsidR="00717133" w:rsidRPr="00DB79D4" w:rsidRDefault="00717133" w:rsidP="000404B7">
      <w:pPr>
        <w:spacing w:after="0" w:line="240" w:lineRule="auto"/>
        <w:rPr>
          <w:sz w:val="14"/>
          <w:szCs w:val="16"/>
        </w:rPr>
      </w:pPr>
      <w:bookmarkStart w:id="0" w:name="cysill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DB79D4" w:rsidTr="00EA64A2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B79D4" w:rsidRPr="000404B7" w:rsidRDefault="00307A5D" w:rsidP="00307A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Enw’r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64A2">
              <w:rPr>
                <w:sz w:val="28"/>
                <w:szCs w:val="28"/>
              </w:rPr>
              <w:t>A</w:t>
            </w:r>
            <w:r w:rsidR="00DB79D4">
              <w:rPr>
                <w:sz w:val="28"/>
                <w:szCs w:val="28"/>
              </w:rPr>
              <w:t>rolygwr</w:t>
            </w:r>
            <w:proofErr w:type="spellEnd"/>
          </w:p>
        </w:tc>
        <w:tc>
          <w:tcPr>
            <w:tcW w:w="5732" w:type="dxa"/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EA64A2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Tystysgrif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Arolygwr</w:t>
            </w:r>
            <w:proofErr w:type="spellEnd"/>
          </w:p>
        </w:tc>
        <w:tc>
          <w:tcPr>
            <w:tcW w:w="5732" w:type="dxa"/>
            <w:tcBorders>
              <w:bottom w:val="nil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  <w:tr w:rsidR="00DB79D4" w:rsidTr="00EA64A2"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Pr="000404B7" w:rsidRDefault="00EA64A2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Enw’r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="00DB79D4">
              <w:rPr>
                <w:sz w:val="28"/>
                <w:szCs w:val="28"/>
              </w:rPr>
              <w:t>weithredwr</w:t>
            </w:r>
            <w:proofErr w:type="spellEnd"/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:rsidR="00DB79D4" w:rsidRPr="00DB79D4" w:rsidRDefault="00DB79D4" w:rsidP="003A49F3">
            <w:pPr>
              <w:jc w:val="center"/>
              <w:rPr>
                <w:sz w:val="40"/>
                <w:szCs w:val="28"/>
              </w:rPr>
            </w:pPr>
          </w:p>
        </w:tc>
      </w:tr>
      <w:tr w:rsidR="00DB79D4" w:rsidTr="00EA64A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D4" w:rsidRPr="000404B7" w:rsidRDefault="00DB79D4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Tystysgrif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64A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weithredwr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D4" w:rsidRDefault="00DB79D4" w:rsidP="003A49F3">
            <w:pPr>
              <w:rPr>
                <w:sz w:val="40"/>
              </w:rPr>
            </w:pPr>
          </w:p>
        </w:tc>
      </w:tr>
    </w:tbl>
    <w:p w:rsidR="00307A5D" w:rsidRDefault="00307A5D" w:rsidP="00DB79D4">
      <w:pPr>
        <w:spacing w:after="0" w:line="240" w:lineRule="auto"/>
        <w:rPr>
          <w:b/>
          <w:sz w:val="32"/>
          <w:szCs w:val="32"/>
        </w:rPr>
      </w:pPr>
    </w:p>
    <w:p w:rsidR="0058298E" w:rsidRDefault="0058298E" w:rsidP="00DB79D4">
      <w:pPr>
        <w:spacing w:after="0" w:line="240" w:lineRule="auto"/>
        <w:rPr>
          <w:b/>
          <w:sz w:val="32"/>
          <w:szCs w:val="32"/>
        </w:rPr>
      </w:pPr>
    </w:p>
    <w:p w:rsidR="00DB79D4" w:rsidRDefault="00DB79D4" w:rsidP="00DB79D4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Tystysgrif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Indemniad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Yswiriant</w:t>
      </w:r>
      <w:proofErr w:type="spellEnd"/>
    </w:p>
    <w:p w:rsidR="00DB79D4" w:rsidRPr="004F505B" w:rsidRDefault="00DB79D4" w:rsidP="00DB79D4">
      <w:pPr>
        <w:spacing w:after="0" w:line="240" w:lineRule="auto"/>
        <w:rPr>
          <w:sz w:val="14"/>
          <w:szCs w:val="14"/>
        </w:rPr>
      </w:pPr>
    </w:p>
    <w:p w:rsidR="00DB79D4" w:rsidRDefault="00DB79D4" w:rsidP="00C63F55">
      <w:pPr>
        <w:spacing w:after="0" w:line="240" w:lineRule="auto"/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Bydd</w:t>
      </w:r>
      <w:proofErr w:type="spellEnd"/>
      <w:r>
        <w:rPr>
          <w:sz w:val="28"/>
          <w:szCs w:val="32"/>
        </w:rPr>
        <w:t xml:space="preserve"> y </w:t>
      </w:r>
      <w:proofErr w:type="spellStart"/>
      <w:r>
        <w:rPr>
          <w:sz w:val="28"/>
          <w:szCs w:val="32"/>
        </w:rPr>
        <w:t>T</w:t>
      </w:r>
      <w:r w:rsidR="00717133">
        <w:rPr>
          <w:sz w:val="28"/>
          <w:szCs w:val="32"/>
        </w:rPr>
        <w:t>rwyddedai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yn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indemnio’r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Asiantaeth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Cefnffyrdd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erbyn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unrhyw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geisiadau</w:t>
      </w:r>
      <w:proofErr w:type="spellEnd"/>
      <w:r>
        <w:rPr>
          <w:sz w:val="28"/>
          <w:szCs w:val="32"/>
        </w:rPr>
        <w:t xml:space="preserve"> o ran </w:t>
      </w:r>
      <w:proofErr w:type="spellStart"/>
      <w:r>
        <w:rPr>
          <w:sz w:val="28"/>
          <w:szCs w:val="32"/>
        </w:rPr>
        <w:t>anaf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difrod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neu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golled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unol</w:t>
      </w:r>
      <w:proofErr w:type="spellEnd"/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ag</w:t>
      </w:r>
      <w:proofErr w:type="gram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Atodlen</w:t>
      </w:r>
      <w:proofErr w:type="spellEnd"/>
      <w:r>
        <w:rPr>
          <w:sz w:val="28"/>
          <w:szCs w:val="32"/>
        </w:rPr>
        <w:t xml:space="preserve"> 3, </w:t>
      </w:r>
      <w:proofErr w:type="spellStart"/>
      <w:r>
        <w:rPr>
          <w:sz w:val="28"/>
          <w:szCs w:val="32"/>
        </w:rPr>
        <w:t>Adran</w:t>
      </w:r>
      <w:proofErr w:type="spellEnd"/>
      <w:r>
        <w:rPr>
          <w:sz w:val="28"/>
          <w:szCs w:val="32"/>
        </w:rPr>
        <w:t xml:space="preserve"> 8 </w:t>
      </w:r>
      <w:proofErr w:type="spellStart"/>
      <w:r>
        <w:rPr>
          <w:sz w:val="28"/>
          <w:szCs w:val="32"/>
        </w:rPr>
        <w:t>Deddf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Ffyrdd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Newydd</w:t>
      </w:r>
      <w:proofErr w:type="spellEnd"/>
      <w:r>
        <w:rPr>
          <w:sz w:val="28"/>
          <w:szCs w:val="32"/>
        </w:rPr>
        <w:t xml:space="preserve"> a </w:t>
      </w:r>
      <w:proofErr w:type="spellStart"/>
      <w:r>
        <w:rPr>
          <w:sz w:val="28"/>
          <w:szCs w:val="32"/>
        </w:rPr>
        <w:t>Gwaith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Stryd</w:t>
      </w:r>
      <w:proofErr w:type="spellEnd"/>
      <w:r>
        <w:rPr>
          <w:sz w:val="28"/>
          <w:szCs w:val="32"/>
        </w:rPr>
        <w:t xml:space="preserve"> 1991.</w:t>
      </w:r>
    </w:p>
    <w:p w:rsidR="00DB79D4" w:rsidRPr="004F505B" w:rsidRDefault="00DB79D4" w:rsidP="00C63F55">
      <w:pPr>
        <w:spacing w:after="0" w:line="240" w:lineRule="auto"/>
        <w:jc w:val="both"/>
        <w:rPr>
          <w:sz w:val="20"/>
          <w:szCs w:val="32"/>
        </w:rPr>
      </w:pPr>
    </w:p>
    <w:p w:rsidR="00DB79D4" w:rsidRDefault="00DB79D4" w:rsidP="00C63F55">
      <w:pPr>
        <w:spacing w:after="0" w:line="24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Ni </w:t>
      </w:r>
      <w:proofErr w:type="spellStart"/>
      <w:r>
        <w:rPr>
          <w:sz w:val="28"/>
          <w:szCs w:val="32"/>
        </w:rPr>
        <w:t>ddylai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inde</w:t>
      </w:r>
      <w:r w:rsidR="00717133">
        <w:rPr>
          <w:sz w:val="28"/>
          <w:szCs w:val="32"/>
        </w:rPr>
        <w:t>mniad</w:t>
      </w:r>
      <w:proofErr w:type="spellEnd"/>
      <w:r w:rsidR="00717133">
        <w:rPr>
          <w:sz w:val="28"/>
          <w:szCs w:val="32"/>
        </w:rPr>
        <w:t xml:space="preserve"> y </w:t>
      </w:r>
      <w:proofErr w:type="spellStart"/>
      <w:r w:rsidR="00717133">
        <w:rPr>
          <w:sz w:val="28"/>
          <w:szCs w:val="32"/>
        </w:rPr>
        <w:t>polisi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fod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yn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llai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proofErr w:type="gramStart"/>
      <w:r w:rsidR="00717133">
        <w:rPr>
          <w:sz w:val="28"/>
          <w:szCs w:val="32"/>
        </w:rPr>
        <w:t>na</w:t>
      </w:r>
      <w:proofErr w:type="spellEnd"/>
      <w:proofErr w:type="gramEnd"/>
      <w:r w:rsidR="00717133">
        <w:rPr>
          <w:sz w:val="28"/>
          <w:szCs w:val="32"/>
        </w:rPr>
        <w:t xml:space="preserve"> £10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miliwn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gyfer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unrhyw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dda</w:t>
      </w:r>
      <w:r w:rsidR="00717133">
        <w:rPr>
          <w:sz w:val="28"/>
          <w:szCs w:val="32"/>
        </w:rPr>
        <w:t>mwain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neu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gais</w:t>
      </w:r>
      <w:proofErr w:type="spellEnd"/>
      <w:r w:rsidR="00717133">
        <w:rPr>
          <w:sz w:val="28"/>
          <w:szCs w:val="32"/>
        </w:rPr>
        <w:t>.</w:t>
      </w:r>
      <w:r w:rsidR="00FE5E3F">
        <w:rPr>
          <w:sz w:val="28"/>
          <w:szCs w:val="32"/>
        </w:rPr>
        <w:t xml:space="preserve"> </w:t>
      </w:r>
      <w:r w:rsidR="00717133">
        <w:rPr>
          <w:sz w:val="28"/>
          <w:szCs w:val="32"/>
        </w:rPr>
        <w:t xml:space="preserve"> Mae </w:t>
      </w:r>
      <w:proofErr w:type="spellStart"/>
      <w:r w:rsidR="00717133">
        <w:rPr>
          <w:sz w:val="28"/>
          <w:szCs w:val="32"/>
        </w:rPr>
        <w:t>gan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yr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Asiantaeth</w:t>
      </w:r>
      <w:proofErr w:type="spellEnd"/>
      <w:r w:rsidR="00717133">
        <w:rPr>
          <w:sz w:val="28"/>
          <w:szCs w:val="32"/>
        </w:rPr>
        <w:t xml:space="preserve"> </w:t>
      </w:r>
      <w:proofErr w:type="spellStart"/>
      <w:r w:rsidR="00717133">
        <w:rPr>
          <w:sz w:val="28"/>
          <w:szCs w:val="32"/>
        </w:rPr>
        <w:t>Cefnffyrdd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hawl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ofyn</w:t>
      </w:r>
      <w:proofErr w:type="spellEnd"/>
      <w:r>
        <w:rPr>
          <w:sz w:val="28"/>
          <w:szCs w:val="32"/>
        </w:rPr>
        <w:t xml:space="preserve"> am </w:t>
      </w:r>
      <w:proofErr w:type="spellStart"/>
      <w:r>
        <w:rPr>
          <w:sz w:val="28"/>
          <w:szCs w:val="32"/>
        </w:rPr>
        <w:t>dystiolaeth</w:t>
      </w:r>
      <w:proofErr w:type="spellEnd"/>
      <w:r>
        <w:rPr>
          <w:sz w:val="28"/>
          <w:szCs w:val="32"/>
        </w:rPr>
        <w:t xml:space="preserve"> o </w:t>
      </w:r>
      <w:proofErr w:type="spellStart"/>
      <w:r>
        <w:rPr>
          <w:sz w:val="28"/>
          <w:szCs w:val="32"/>
        </w:rPr>
        <w:t>Bolisi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Yswiriant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ymgeisydd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gyfer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archwilio</w:t>
      </w:r>
      <w:proofErr w:type="spellEnd"/>
      <w:r>
        <w:rPr>
          <w:sz w:val="28"/>
          <w:szCs w:val="32"/>
        </w:rPr>
        <w:t xml:space="preserve"> a </w:t>
      </w:r>
      <w:proofErr w:type="spellStart"/>
      <w:r>
        <w:rPr>
          <w:sz w:val="28"/>
          <w:szCs w:val="32"/>
        </w:rPr>
        <w:t>sicrhau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fod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ddilys</w:t>
      </w:r>
      <w:proofErr w:type="spellEnd"/>
      <w:r>
        <w:rPr>
          <w:sz w:val="28"/>
          <w:szCs w:val="32"/>
        </w:rPr>
        <w:t>.</w:t>
      </w:r>
    </w:p>
    <w:p w:rsidR="00DB79D4" w:rsidRDefault="00DB79D4" w:rsidP="008A3C98">
      <w:pPr>
        <w:spacing w:after="0" w:line="240" w:lineRule="auto"/>
        <w:rPr>
          <w:b/>
          <w:sz w:val="14"/>
          <w:szCs w:val="32"/>
        </w:rPr>
      </w:pPr>
    </w:p>
    <w:p w:rsidR="00717133" w:rsidRPr="00A259C0" w:rsidRDefault="00717133" w:rsidP="008A3C98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6483"/>
      </w:tblGrid>
      <w:tr w:rsidR="00DB79D4" w:rsidRPr="00772C1D" w:rsidTr="003A49F3">
        <w:tc>
          <w:tcPr>
            <w:tcW w:w="2943" w:type="dxa"/>
            <w:shd w:val="clear" w:color="auto" w:fill="D9D9D9" w:themeFill="background1" w:themeFillShade="D9"/>
          </w:tcPr>
          <w:p w:rsidR="00DB79D4" w:rsidRPr="00772C1D" w:rsidRDefault="00DB79D4" w:rsidP="003A49F3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Enw’r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yswiriant</w:t>
            </w:r>
            <w:proofErr w:type="spellEnd"/>
          </w:p>
        </w:tc>
        <w:tc>
          <w:tcPr>
            <w:tcW w:w="6890" w:type="dxa"/>
          </w:tcPr>
          <w:p w:rsidR="00DB79D4" w:rsidRDefault="00DB79D4" w:rsidP="003A49F3">
            <w:pPr>
              <w:rPr>
                <w:sz w:val="28"/>
              </w:rPr>
            </w:pPr>
          </w:p>
          <w:p w:rsidR="0058298E" w:rsidRPr="00772C1D" w:rsidRDefault="0058298E" w:rsidP="003A49F3">
            <w:pPr>
              <w:rPr>
                <w:sz w:val="28"/>
              </w:rPr>
            </w:pPr>
          </w:p>
        </w:tc>
      </w:tr>
      <w:tr w:rsidR="00DB79D4" w:rsidRPr="00772C1D" w:rsidTr="003A49F3">
        <w:tc>
          <w:tcPr>
            <w:tcW w:w="2943" w:type="dxa"/>
            <w:shd w:val="clear" w:color="auto" w:fill="D9D9D9" w:themeFill="background1" w:themeFillShade="D9"/>
          </w:tcPr>
          <w:p w:rsidR="00DB79D4" w:rsidRPr="00772C1D" w:rsidRDefault="00DB79D4" w:rsidP="003A49F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Rhif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polisi</w:t>
            </w:r>
            <w:proofErr w:type="spellEnd"/>
          </w:p>
        </w:tc>
        <w:tc>
          <w:tcPr>
            <w:tcW w:w="6890" w:type="dxa"/>
          </w:tcPr>
          <w:p w:rsidR="00DB79D4" w:rsidRDefault="00DB79D4" w:rsidP="003A49F3">
            <w:pPr>
              <w:rPr>
                <w:sz w:val="28"/>
              </w:rPr>
            </w:pPr>
          </w:p>
          <w:p w:rsidR="0058298E" w:rsidRPr="00772C1D" w:rsidRDefault="0058298E" w:rsidP="003A49F3">
            <w:pPr>
              <w:rPr>
                <w:sz w:val="28"/>
              </w:rPr>
            </w:pPr>
          </w:p>
        </w:tc>
      </w:tr>
    </w:tbl>
    <w:p w:rsidR="00CA280C" w:rsidRPr="00A259C0" w:rsidRDefault="00CA280C" w:rsidP="008A3C98">
      <w:pPr>
        <w:spacing w:after="0" w:line="240" w:lineRule="auto"/>
        <w:rPr>
          <w:b/>
          <w:sz w:val="14"/>
          <w:szCs w:val="32"/>
        </w:rPr>
      </w:pPr>
    </w:p>
    <w:p w:rsidR="004B141B" w:rsidRPr="00CA280C" w:rsidRDefault="004B141B" w:rsidP="004B141B">
      <w:pPr>
        <w:spacing w:after="0" w:line="240" w:lineRule="auto"/>
        <w:rPr>
          <w:b/>
          <w:sz w:val="6"/>
          <w:szCs w:val="32"/>
        </w:rPr>
      </w:pPr>
    </w:p>
    <w:p w:rsidR="00A259C0" w:rsidRPr="00C63F55" w:rsidRDefault="00A259C0" w:rsidP="00C63F55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C63F55">
        <w:rPr>
          <w:b/>
          <w:sz w:val="28"/>
          <w:szCs w:val="28"/>
        </w:rPr>
        <w:t>Ffioedd</w:t>
      </w:r>
      <w:proofErr w:type="spellEnd"/>
    </w:p>
    <w:p w:rsidR="00FE5E3F" w:rsidRPr="00C63F55" w:rsidRDefault="00FE5E3F" w:rsidP="00C63F5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 w:rsidRPr="00C63F55">
        <w:rPr>
          <w:rFonts w:ascii="Calibri" w:hAnsi="Calibri" w:cs="Calibri"/>
          <w:sz w:val="28"/>
          <w:szCs w:val="28"/>
        </w:rPr>
        <w:t>Bydd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angen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i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chi </w:t>
      </w:r>
      <w:proofErr w:type="spellStart"/>
      <w:r w:rsidRPr="00C63F55">
        <w:rPr>
          <w:rFonts w:ascii="Calibri" w:hAnsi="Calibri" w:cs="Calibri"/>
          <w:sz w:val="28"/>
          <w:szCs w:val="28"/>
        </w:rPr>
        <w:t>dalu’r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ffi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berthnasol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cyn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i’r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uned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roi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ystyriaeth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i’ch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cais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 w:rsidRPr="00C63F55">
        <w:rPr>
          <w:rFonts w:ascii="Calibri" w:hAnsi="Calibri" w:cs="Calibri"/>
          <w:sz w:val="28"/>
          <w:szCs w:val="28"/>
        </w:rPr>
        <w:t>mae</w:t>
      </w:r>
      <w:proofErr w:type="spellEnd"/>
      <w:proofErr w:type="gram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angen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i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chi </w:t>
      </w:r>
      <w:proofErr w:type="spellStart"/>
      <w:r w:rsidRPr="00C63F55">
        <w:rPr>
          <w:rFonts w:ascii="Calibri" w:hAnsi="Calibri" w:cs="Calibri"/>
          <w:sz w:val="28"/>
          <w:szCs w:val="28"/>
        </w:rPr>
        <w:t>amgáu’r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ffi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berthnasol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gyda’r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cais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hwn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C63F55">
        <w:rPr>
          <w:rFonts w:ascii="Calibri" w:hAnsi="Calibri" w:cs="Calibri"/>
          <w:sz w:val="28"/>
          <w:szCs w:val="28"/>
        </w:rPr>
        <w:t>siec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yn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ddaliadwy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i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Gyngor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Gwynedd) </w:t>
      </w:r>
      <w:proofErr w:type="spellStart"/>
      <w:r w:rsidRPr="00C63F55">
        <w:rPr>
          <w:rFonts w:ascii="Calibri" w:hAnsi="Calibri" w:cs="Calibri"/>
          <w:sz w:val="28"/>
          <w:szCs w:val="28"/>
        </w:rPr>
        <w:t>neu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ffonio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01286 685170 / 01286 685169 a </w:t>
      </w:r>
      <w:proofErr w:type="spellStart"/>
      <w:r w:rsidRPr="00C63F55">
        <w:rPr>
          <w:rFonts w:ascii="Calibri" w:hAnsi="Calibri" w:cs="Calibri"/>
          <w:sz w:val="28"/>
          <w:szCs w:val="28"/>
        </w:rPr>
        <w:t>thalu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gyda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cherdyn</w:t>
      </w:r>
      <w:proofErr w:type="spellEnd"/>
      <w:r w:rsidRPr="00C63F5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63F55">
        <w:rPr>
          <w:rFonts w:ascii="Calibri" w:hAnsi="Calibri" w:cs="Calibri"/>
          <w:sz w:val="28"/>
          <w:szCs w:val="28"/>
        </w:rPr>
        <w:t>banc</w:t>
      </w:r>
      <w:proofErr w:type="spellEnd"/>
      <w:r w:rsidRPr="00C63F55">
        <w:rPr>
          <w:rFonts w:ascii="Calibri" w:hAnsi="Calibri" w:cs="Calibri"/>
          <w:sz w:val="28"/>
          <w:szCs w:val="28"/>
        </w:rPr>
        <w:t>.</w:t>
      </w:r>
    </w:p>
    <w:p w:rsidR="00267BCF" w:rsidRPr="00C63F55" w:rsidRDefault="00267BCF" w:rsidP="00C63F55">
      <w:pPr>
        <w:spacing w:after="0" w:line="240" w:lineRule="auto"/>
        <w:jc w:val="both"/>
        <w:rPr>
          <w:sz w:val="28"/>
          <w:szCs w:val="28"/>
        </w:rPr>
      </w:pPr>
    </w:p>
    <w:p w:rsidR="00A259C0" w:rsidRPr="00C63F55" w:rsidRDefault="00267BCF" w:rsidP="00C63F55">
      <w:pPr>
        <w:spacing w:after="0" w:line="240" w:lineRule="auto"/>
        <w:jc w:val="both"/>
        <w:rPr>
          <w:sz w:val="28"/>
          <w:szCs w:val="28"/>
        </w:rPr>
      </w:pPr>
      <w:r w:rsidRPr="00C63F55">
        <w:rPr>
          <w:sz w:val="28"/>
          <w:szCs w:val="28"/>
        </w:rPr>
        <w:t>*</w:t>
      </w:r>
      <w:r w:rsidR="00E27E1B" w:rsidRPr="00C63F55">
        <w:rPr>
          <w:sz w:val="28"/>
          <w:szCs w:val="28"/>
        </w:rPr>
        <w:t xml:space="preserve">Ni </w:t>
      </w:r>
      <w:proofErr w:type="spellStart"/>
      <w:r w:rsidR="00E27E1B" w:rsidRPr="00C63F55">
        <w:rPr>
          <w:sz w:val="28"/>
          <w:szCs w:val="28"/>
        </w:rPr>
        <w:t>fydd</w:t>
      </w:r>
      <w:proofErr w:type="spellEnd"/>
      <w:r w:rsidR="00E27E1B" w:rsidRPr="00C63F55">
        <w:rPr>
          <w:sz w:val="28"/>
          <w:szCs w:val="28"/>
        </w:rPr>
        <w:t xml:space="preserve"> ad-</w:t>
      </w:r>
      <w:proofErr w:type="spellStart"/>
      <w:r w:rsidR="00E27E1B" w:rsidRPr="00C63F55">
        <w:rPr>
          <w:sz w:val="28"/>
          <w:szCs w:val="28"/>
        </w:rPr>
        <w:t>daliad</w:t>
      </w:r>
      <w:proofErr w:type="spellEnd"/>
      <w:r w:rsidR="00E27E1B" w:rsidRPr="00C63F55">
        <w:rPr>
          <w:sz w:val="28"/>
          <w:szCs w:val="28"/>
        </w:rPr>
        <w:t xml:space="preserve"> </w:t>
      </w:r>
      <w:proofErr w:type="spellStart"/>
      <w:r w:rsidR="00E27E1B" w:rsidRPr="00C63F55">
        <w:rPr>
          <w:sz w:val="28"/>
          <w:szCs w:val="28"/>
        </w:rPr>
        <w:t>o’r</w:t>
      </w:r>
      <w:proofErr w:type="spellEnd"/>
      <w:r w:rsidR="00E27E1B" w:rsidRPr="00C63F55">
        <w:rPr>
          <w:sz w:val="28"/>
          <w:szCs w:val="28"/>
        </w:rPr>
        <w:t xml:space="preserve"> </w:t>
      </w:r>
      <w:proofErr w:type="spellStart"/>
      <w:r w:rsidR="00E27E1B" w:rsidRPr="00C63F55">
        <w:rPr>
          <w:sz w:val="28"/>
          <w:szCs w:val="28"/>
        </w:rPr>
        <w:t>ffi</w:t>
      </w:r>
      <w:proofErr w:type="spellEnd"/>
      <w:r w:rsidR="00E27E1B" w:rsidRPr="00C63F55">
        <w:rPr>
          <w:sz w:val="28"/>
          <w:szCs w:val="28"/>
        </w:rPr>
        <w:t xml:space="preserve"> </w:t>
      </w:r>
      <w:proofErr w:type="spellStart"/>
      <w:r w:rsidR="00E27E1B" w:rsidRPr="00C63F55">
        <w:rPr>
          <w:sz w:val="28"/>
          <w:szCs w:val="28"/>
        </w:rPr>
        <w:t>yn</w:t>
      </w:r>
      <w:proofErr w:type="spellEnd"/>
      <w:r w:rsidR="00E27E1B" w:rsidRPr="00C63F55">
        <w:rPr>
          <w:sz w:val="28"/>
          <w:szCs w:val="28"/>
        </w:rPr>
        <w:t xml:space="preserve"> </w:t>
      </w:r>
      <w:proofErr w:type="spellStart"/>
      <w:r w:rsidR="00E27E1B" w:rsidRPr="00C63F55">
        <w:rPr>
          <w:sz w:val="28"/>
          <w:szCs w:val="28"/>
        </w:rPr>
        <w:t>cael</w:t>
      </w:r>
      <w:proofErr w:type="spellEnd"/>
      <w:r w:rsidR="00E27E1B" w:rsidRPr="00C63F55">
        <w:rPr>
          <w:sz w:val="28"/>
          <w:szCs w:val="28"/>
        </w:rPr>
        <w:t xml:space="preserve"> </w:t>
      </w:r>
      <w:proofErr w:type="spellStart"/>
      <w:r w:rsidR="00E27E1B" w:rsidRPr="00C63F55">
        <w:rPr>
          <w:sz w:val="28"/>
          <w:szCs w:val="28"/>
        </w:rPr>
        <w:t>ei</w:t>
      </w:r>
      <w:proofErr w:type="spellEnd"/>
      <w:r w:rsidR="00E27E1B" w:rsidRPr="00C63F55">
        <w:rPr>
          <w:sz w:val="28"/>
          <w:szCs w:val="28"/>
        </w:rPr>
        <w:t xml:space="preserve"> </w:t>
      </w:r>
      <w:proofErr w:type="spellStart"/>
      <w:r w:rsidR="00E27E1B" w:rsidRPr="00C63F55">
        <w:rPr>
          <w:sz w:val="28"/>
          <w:szCs w:val="28"/>
        </w:rPr>
        <w:t>wneud</w:t>
      </w:r>
      <w:proofErr w:type="spellEnd"/>
      <w:r w:rsidR="00BF1E83" w:rsidRPr="00C63F55">
        <w:rPr>
          <w:sz w:val="28"/>
          <w:szCs w:val="28"/>
        </w:rPr>
        <w:t>.</w:t>
      </w:r>
      <w:bookmarkStart w:id="1" w:name="_GoBack"/>
      <w:bookmarkEnd w:id="1"/>
    </w:p>
    <w:p w:rsidR="00533CFD" w:rsidRPr="00C63F55" w:rsidRDefault="00533CFD" w:rsidP="00C63F55">
      <w:pPr>
        <w:spacing w:after="0" w:line="240" w:lineRule="auto"/>
        <w:jc w:val="both"/>
        <w:rPr>
          <w:sz w:val="28"/>
          <w:szCs w:val="28"/>
        </w:rPr>
      </w:pPr>
    </w:p>
    <w:p w:rsidR="00A259C0" w:rsidRPr="00C63F55" w:rsidRDefault="00A259C0" w:rsidP="00C63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63F55">
        <w:rPr>
          <w:sz w:val="28"/>
          <w:szCs w:val="28"/>
        </w:rPr>
        <w:t>Gwaith</w:t>
      </w:r>
      <w:proofErr w:type="spellEnd"/>
      <w:r w:rsidRPr="00C63F55">
        <w:rPr>
          <w:sz w:val="28"/>
          <w:szCs w:val="28"/>
        </w:rPr>
        <w:t xml:space="preserve"> </w:t>
      </w:r>
      <w:proofErr w:type="spellStart"/>
      <w:r w:rsidRPr="00C63F55">
        <w:rPr>
          <w:sz w:val="28"/>
          <w:szCs w:val="28"/>
        </w:rPr>
        <w:t>cloddio’r</w:t>
      </w:r>
      <w:proofErr w:type="spellEnd"/>
      <w:r w:rsidRPr="00C63F55">
        <w:rPr>
          <w:sz w:val="28"/>
          <w:szCs w:val="28"/>
        </w:rPr>
        <w:t xml:space="preserve"> </w:t>
      </w:r>
      <w:proofErr w:type="spellStart"/>
      <w:r w:rsidRPr="00C63F55">
        <w:rPr>
          <w:sz w:val="28"/>
          <w:szCs w:val="28"/>
        </w:rPr>
        <w:t>briffordd</w:t>
      </w:r>
      <w:proofErr w:type="spellEnd"/>
      <w:r w:rsidRPr="00C63F55">
        <w:rPr>
          <w:sz w:val="28"/>
          <w:szCs w:val="28"/>
        </w:rPr>
        <w:t xml:space="preserve"> : £</w:t>
      </w:r>
      <w:r w:rsidR="00E1104E" w:rsidRPr="00C63F55">
        <w:rPr>
          <w:sz w:val="28"/>
          <w:szCs w:val="28"/>
        </w:rPr>
        <w:t>14</w:t>
      </w:r>
      <w:r w:rsidR="00EA13BA" w:rsidRPr="00C63F55">
        <w:rPr>
          <w:sz w:val="28"/>
          <w:szCs w:val="28"/>
        </w:rPr>
        <w:t>8</w:t>
      </w:r>
      <w:r w:rsidRPr="00C63F55">
        <w:rPr>
          <w:sz w:val="28"/>
          <w:szCs w:val="28"/>
        </w:rPr>
        <w:t>.00</w:t>
      </w:r>
    </w:p>
    <w:p w:rsidR="00A259C0" w:rsidRPr="00C63F55" w:rsidRDefault="00A259C0" w:rsidP="00C63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63F55">
        <w:rPr>
          <w:sz w:val="28"/>
          <w:szCs w:val="28"/>
        </w:rPr>
        <w:t>Trwydded</w:t>
      </w:r>
      <w:proofErr w:type="spellEnd"/>
      <w:r w:rsidRPr="00C63F55">
        <w:rPr>
          <w:sz w:val="28"/>
          <w:szCs w:val="28"/>
        </w:rPr>
        <w:t xml:space="preserve"> </w:t>
      </w:r>
      <w:proofErr w:type="spellStart"/>
      <w:r w:rsidRPr="00C63F55">
        <w:rPr>
          <w:sz w:val="28"/>
          <w:szCs w:val="28"/>
        </w:rPr>
        <w:t>ar</w:t>
      </w:r>
      <w:proofErr w:type="spellEnd"/>
      <w:r w:rsidRPr="00C63F55">
        <w:rPr>
          <w:sz w:val="28"/>
          <w:szCs w:val="28"/>
        </w:rPr>
        <w:t xml:space="preserve"> </w:t>
      </w:r>
      <w:proofErr w:type="spellStart"/>
      <w:r w:rsidRPr="00C63F55">
        <w:rPr>
          <w:sz w:val="28"/>
          <w:szCs w:val="28"/>
        </w:rPr>
        <w:t>gyfer</w:t>
      </w:r>
      <w:proofErr w:type="spellEnd"/>
      <w:r w:rsidRPr="00C63F55">
        <w:rPr>
          <w:sz w:val="28"/>
          <w:szCs w:val="28"/>
        </w:rPr>
        <w:t xml:space="preserve"> </w:t>
      </w:r>
      <w:proofErr w:type="spellStart"/>
      <w:r w:rsidRPr="00C63F55">
        <w:rPr>
          <w:sz w:val="28"/>
          <w:szCs w:val="28"/>
        </w:rPr>
        <w:t>storio</w:t>
      </w:r>
      <w:proofErr w:type="spellEnd"/>
      <w:r w:rsidRPr="00C63F55">
        <w:rPr>
          <w:sz w:val="28"/>
          <w:szCs w:val="28"/>
        </w:rPr>
        <w:t xml:space="preserve"> </w:t>
      </w:r>
      <w:proofErr w:type="spellStart"/>
      <w:r w:rsidRPr="00C63F55">
        <w:rPr>
          <w:sz w:val="28"/>
          <w:szCs w:val="28"/>
        </w:rPr>
        <w:t>defnyddiau</w:t>
      </w:r>
      <w:proofErr w:type="spellEnd"/>
      <w:r w:rsidRPr="00C63F55">
        <w:rPr>
          <w:sz w:val="28"/>
          <w:szCs w:val="28"/>
        </w:rPr>
        <w:t xml:space="preserve">/offer </w:t>
      </w:r>
      <w:proofErr w:type="spellStart"/>
      <w:r w:rsidRPr="00C63F55">
        <w:rPr>
          <w:sz w:val="28"/>
          <w:szCs w:val="28"/>
        </w:rPr>
        <w:t>ar</w:t>
      </w:r>
      <w:proofErr w:type="spellEnd"/>
      <w:r w:rsidRPr="00C63F55">
        <w:rPr>
          <w:sz w:val="28"/>
          <w:szCs w:val="28"/>
        </w:rPr>
        <w:t xml:space="preserve"> y </w:t>
      </w:r>
      <w:proofErr w:type="spellStart"/>
      <w:r w:rsidRPr="00C63F55">
        <w:rPr>
          <w:sz w:val="28"/>
          <w:szCs w:val="28"/>
        </w:rPr>
        <w:t>briffordd</w:t>
      </w:r>
      <w:proofErr w:type="spellEnd"/>
      <w:r w:rsidRPr="00C63F55">
        <w:rPr>
          <w:sz w:val="28"/>
          <w:szCs w:val="28"/>
        </w:rPr>
        <w:t>: £50.00</w:t>
      </w:r>
    </w:p>
    <w:p w:rsidR="00533CFD" w:rsidRDefault="00533CFD" w:rsidP="004B141B">
      <w:pPr>
        <w:spacing w:after="0" w:line="240" w:lineRule="auto"/>
        <w:rPr>
          <w:b/>
          <w:sz w:val="32"/>
          <w:szCs w:val="32"/>
        </w:rPr>
      </w:pPr>
    </w:p>
    <w:p w:rsidR="000D3F07" w:rsidRDefault="000D3F07" w:rsidP="004B141B">
      <w:pPr>
        <w:spacing w:after="0" w:line="240" w:lineRule="auto"/>
        <w:rPr>
          <w:b/>
          <w:sz w:val="32"/>
          <w:szCs w:val="32"/>
        </w:rPr>
      </w:pPr>
    </w:p>
    <w:p w:rsidR="00A55DE0" w:rsidRDefault="00A55DE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B141B" w:rsidRDefault="004B141B" w:rsidP="004B141B">
      <w:pPr>
        <w:spacing w:after="0" w:line="240" w:lineRule="auto"/>
        <w:rPr>
          <w:b/>
          <w:sz w:val="32"/>
          <w:szCs w:val="32"/>
        </w:rPr>
      </w:pPr>
      <w:proofErr w:type="spellStart"/>
      <w:r w:rsidRPr="00E04300">
        <w:rPr>
          <w:b/>
          <w:sz w:val="32"/>
          <w:szCs w:val="32"/>
        </w:rPr>
        <w:lastRenderedPageBreak/>
        <w:t>Datganiad</w:t>
      </w:r>
      <w:proofErr w:type="spellEnd"/>
    </w:p>
    <w:p w:rsidR="0058298E" w:rsidRDefault="0058298E" w:rsidP="004B141B">
      <w:pPr>
        <w:spacing w:after="0" w:line="240" w:lineRule="auto"/>
        <w:rPr>
          <w:b/>
          <w:sz w:val="32"/>
          <w:szCs w:val="32"/>
        </w:rPr>
      </w:pPr>
    </w:p>
    <w:p w:rsidR="008143C5" w:rsidRDefault="00A259C0" w:rsidP="00A259C0">
      <w:pPr>
        <w:spacing w:line="240" w:lineRule="auto"/>
        <w:jc w:val="both"/>
        <w:rPr>
          <w:sz w:val="28"/>
          <w:szCs w:val="28"/>
          <w:lang w:eastAsia="en-GB"/>
        </w:rPr>
      </w:pPr>
      <w:proofErr w:type="spellStart"/>
      <w:r w:rsidRPr="00A259C0">
        <w:rPr>
          <w:sz w:val="28"/>
          <w:szCs w:val="28"/>
          <w:lang w:eastAsia="en-GB"/>
        </w:rPr>
        <w:t>Cadarnhaf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fod</w:t>
      </w:r>
      <w:proofErr w:type="spellEnd"/>
      <w:r w:rsidRPr="00A259C0">
        <w:rPr>
          <w:sz w:val="28"/>
          <w:szCs w:val="28"/>
          <w:lang w:eastAsia="en-GB"/>
        </w:rPr>
        <w:t xml:space="preserve"> y </w:t>
      </w:r>
      <w:proofErr w:type="spellStart"/>
      <w:r w:rsidRPr="00A259C0">
        <w:rPr>
          <w:sz w:val="28"/>
          <w:szCs w:val="28"/>
          <w:lang w:eastAsia="en-GB"/>
        </w:rPr>
        <w:t>manylion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uchod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yn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gywir</w:t>
      </w:r>
      <w:proofErr w:type="spellEnd"/>
      <w:r w:rsidRPr="00A259C0">
        <w:rPr>
          <w:sz w:val="28"/>
          <w:szCs w:val="28"/>
          <w:lang w:eastAsia="en-GB"/>
        </w:rPr>
        <w:t xml:space="preserve"> a </w:t>
      </w:r>
      <w:proofErr w:type="spellStart"/>
      <w:r w:rsidRPr="00A259C0">
        <w:rPr>
          <w:sz w:val="28"/>
          <w:szCs w:val="28"/>
          <w:lang w:eastAsia="en-GB"/>
        </w:rPr>
        <w:t>chydnabyddaf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fod</w:t>
      </w:r>
      <w:proofErr w:type="spellEnd"/>
      <w:r w:rsidRPr="00A259C0">
        <w:rPr>
          <w:sz w:val="28"/>
          <w:szCs w:val="28"/>
          <w:lang w:eastAsia="en-GB"/>
        </w:rPr>
        <w:t xml:space="preserve"> y </w:t>
      </w:r>
      <w:proofErr w:type="spellStart"/>
      <w:r w:rsidRPr="00A259C0">
        <w:rPr>
          <w:sz w:val="28"/>
          <w:szCs w:val="28"/>
          <w:lang w:eastAsia="en-GB"/>
        </w:rPr>
        <w:t>gwaith</w:t>
      </w:r>
      <w:proofErr w:type="spellEnd"/>
      <w:r w:rsidRPr="00A259C0">
        <w:rPr>
          <w:sz w:val="28"/>
          <w:szCs w:val="28"/>
          <w:lang w:eastAsia="en-GB"/>
        </w:rPr>
        <w:t xml:space="preserve"> y </w:t>
      </w:r>
      <w:proofErr w:type="spellStart"/>
      <w:r w:rsidRPr="00A259C0">
        <w:rPr>
          <w:sz w:val="28"/>
          <w:szCs w:val="28"/>
          <w:lang w:eastAsia="en-GB"/>
        </w:rPr>
        <w:t>cyfeirir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ato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uchod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yn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cael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ei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wneud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yn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unol</w:t>
      </w:r>
      <w:proofErr w:type="spellEnd"/>
      <w:r w:rsidRPr="00A259C0">
        <w:rPr>
          <w:sz w:val="28"/>
          <w:szCs w:val="28"/>
          <w:lang w:eastAsia="en-GB"/>
        </w:rPr>
        <w:t xml:space="preserve"> â </w:t>
      </w:r>
      <w:proofErr w:type="spellStart"/>
      <w:r w:rsidRPr="00A259C0">
        <w:rPr>
          <w:sz w:val="28"/>
          <w:szCs w:val="28"/>
          <w:lang w:eastAsia="en-GB"/>
        </w:rPr>
        <w:t>gofynion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Deddf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Priffyrdd</w:t>
      </w:r>
      <w:proofErr w:type="spellEnd"/>
      <w:r w:rsidRPr="00A259C0">
        <w:rPr>
          <w:sz w:val="28"/>
          <w:szCs w:val="28"/>
          <w:lang w:eastAsia="en-GB"/>
        </w:rPr>
        <w:t xml:space="preserve"> 1980, </w:t>
      </w:r>
      <w:proofErr w:type="spellStart"/>
      <w:r w:rsidRPr="00A259C0">
        <w:rPr>
          <w:sz w:val="28"/>
          <w:szCs w:val="28"/>
          <w:lang w:eastAsia="en-GB"/>
        </w:rPr>
        <w:t>Deddf</w:t>
      </w:r>
      <w:proofErr w:type="spellEnd"/>
      <w:r w:rsidR="00FE5E3F">
        <w:rPr>
          <w:sz w:val="28"/>
          <w:szCs w:val="28"/>
          <w:lang w:eastAsia="en-GB"/>
        </w:rPr>
        <w:t xml:space="preserve"> </w:t>
      </w:r>
      <w:proofErr w:type="spellStart"/>
      <w:r w:rsidR="00FE5E3F">
        <w:rPr>
          <w:sz w:val="28"/>
          <w:szCs w:val="28"/>
          <w:lang w:eastAsia="en-GB"/>
        </w:rPr>
        <w:t>Ffyrdd</w:t>
      </w:r>
      <w:proofErr w:type="spellEnd"/>
      <w:r w:rsidR="00FE5E3F">
        <w:rPr>
          <w:sz w:val="28"/>
          <w:szCs w:val="28"/>
          <w:lang w:eastAsia="en-GB"/>
        </w:rPr>
        <w:t xml:space="preserve"> </w:t>
      </w:r>
      <w:proofErr w:type="spellStart"/>
      <w:r w:rsidR="00FE5E3F">
        <w:rPr>
          <w:sz w:val="28"/>
          <w:szCs w:val="28"/>
          <w:lang w:eastAsia="en-GB"/>
        </w:rPr>
        <w:t>Newydd</w:t>
      </w:r>
      <w:proofErr w:type="spellEnd"/>
      <w:r w:rsidR="00FE5E3F">
        <w:rPr>
          <w:sz w:val="28"/>
          <w:szCs w:val="28"/>
          <w:lang w:eastAsia="en-GB"/>
        </w:rPr>
        <w:t xml:space="preserve"> a </w:t>
      </w:r>
      <w:proofErr w:type="spellStart"/>
      <w:r w:rsidR="00FE5E3F">
        <w:rPr>
          <w:sz w:val="28"/>
          <w:szCs w:val="28"/>
          <w:lang w:eastAsia="en-GB"/>
        </w:rPr>
        <w:t>Gwaith</w:t>
      </w:r>
      <w:proofErr w:type="spellEnd"/>
      <w:r w:rsidR="00FE5E3F">
        <w:rPr>
          <w:sz w:val="28"/>
          <w:szCs w:val="28"/>
          <w:lang w:eastAsia="en-GB"/>
        </w:rPr>
        <w:t xml:space="preserve"> </w:t>
      </w:r>
      <w:proofErr w:type="spellStart"/>
      <w:r w:rsidR="00FE5E3F">
        <w:rPr>
          <w:sz w:val="28"/>
          <w:szCs w:val="28"/>
          <w:lang w:eastAsia="en-GB"/>
        </w:rPr>
        <w:t>Stryd</w:t>
      </w:r>
      <w:proofErr w:type="spellEnd"/>
      <w:r w:rsidRPr="00A259C0">
        <w:rPr>
          <w:sz w:val="28"/>
          <w:szCs w:val="28"/>
          <w:lang w:eastAsia="en-GB"/>
        </w:rPr>
        <w:t xml:space="preserve"> 1991, </w:t>
      </w:r>
      <w:proofErr w:type="spellStart"/>
      <w:r w:rsidRPr="00A259C0">
        <w:rPr>
          <w:sz w:val="28"/>
          <w:szCs w:val="28"/>
          <w:lang w:eastAsia="en-GB"/>
        </w:rPr>
        <w:t>a’r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ddeddfwriaeth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ganiatáu</w:t>
      </w:r>
      <w:proofErr w:type="spellEnd"/>
      <w:r w:rsidRPr="00A259C0">
        <w:rPr>
          <w:sz w:val="28"/>
          <w:szCs w:val="28"/>
          <w:lang w:eastAsia="en-GB"/>
        </w:rPr>
        <w:t xml:space="preserve"> a </w:t>
      </w:r>
      <w:proofErr w:type="spellStart"/>
      <w:r w:rsidRPr="00A259C0">
        <w:rPr>
          <w:sz w:val="28"/>
          <w:szCs w:val="28"/>
          <w:lang w:eastAsia="en-GB"/>
        </w:rPr>
        <w:t>Chodau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Ymarfer</w:t>
      </w:r>
      <w:proofErr w:type="spellEnd"/>
      <w:r w:rsidRPr="00A259C0">
        <w:rPr>
          <w:sz w:val="28"/>
          <w:szCs w:val="28"/>
          <w:lang w:eastAsia="en-GB"/>
        </w:rPr>
        <w:t xml:space="preserve">, </w:t>
      </w:r>
      <w:proofErr w:type="spellStart"/>
      <w:r w:rsidRPr="00A259C0">
        <w:rPr>
          <w:sz w:val="28"/>
          <w:szCs w:val="28"/>
          <w:lang w:eastAsia="en-GB"/>
        </w:rPr>
        <w:t>ynghyd</w:t>
      </w:r>
      <w:proofErr w:type="spellEnd"/>
      <w:r w:rsidRPr="00A259C0">
        <w:rPr>
          <w:sz w:val="28"/>
          <w:szCs w:val="28"/>
          <w:lang w:eastAsia="en-GB"/>
        </w:rPr>
        <w:t xml:space="preserve"> ag </w:t>
      </w:r>
      <w:proofErr w:type="spellStart"/>
      <w:r w:rsidRPr="00A259C0">
        <w:rPr>
          <w:sz w:val="28"/>
          <w:szCs w:val="28"/>
          <w:lang w:eastAsia="en-GB"/>
        </w:rPr>
        <w:t>unrhyw</w:t>
      </w:r>
      <w:proofErr w:type="spellEnd"/>
      <w:r w:rsidR="004427FE">
        <w:rPr>
          <w:sz w:val="28"/>
          <w:szCs w:val="28"/>
          <w:lang w:eastAsia="en-GB"/>
        </w:rPr>
        <w:t xml:space="preserve"> </w:t>
      </w:r>
      <w:proofErr w:type="spellStart"/>
      <w:r w:rsidR="004427FE">
        <w:rPr>
          <w:sz w:val="28"/>
          <w:szCs w:val="28"/>
          <w:lang w:eastAsia="en-GB"/>
        </w:rPr>
        <w:t>amodau</w:t>
      </w:r>
      <w:proofErr w:type="spellEnd"/>
      <w:r w:rsidR="004427FE">
        <w:rPr>
          <w:sz w:val="28"/>
          <w:szCs w:val="28"/>
          <w:lang w:eastAsia="en-GB"/>
        </w:rPr>
        <w:t xml:space="preserve"> a </w:t>
      </w:r>
      <w:proofErr w:type="spellStart"/>
      <w:r w:rsidR="004427FE">
        <w:rPr>
          <w:sz w:val="28"/>
          <w:szCs w:val="28"/>
          <w:lang w:eastAsia="en-GB"/>
        </w:rPr>
        <w:t>osodir</w:t>
      </w:r>
      <w:proofErr w:type="spellEnd"/>
      <w:r w:rsidR="004427FE">
        <w:rPr>
          <w:sz w:val="28"/>
          <w:szCs w:val="28"/>
          <w:lang w:eastAsia="en-GB"/>
        </w:rPr>
        <w:t xml:space="preserve"> </w:t>
      </w:r>
      <w:proofErr w:type="spellStart"/>
      <w:r w:rsidR="004427FE">
        <w:rPr>
          <w:sz w:val="28"/>
          <w:szCs w:val="28"/>
          <w:lang w:eastAsia="en-GB"/>
        </w:rPr>
        <w:t>gan</w:t>
      </w:r>
      <w:proofErr w:type="spellEnd"/>
      <w:r w:rsidR="004427FE">
        <w:rPr>
          <w:sz w:val="28"/>
          <w:szCs w:val="28"/>
          <w:lang w:eastAsia="en-GB"/>
        </w:rPr>
        <w:t xml:space="preserve"> </w:t>
      </w:r>
      <w:proofErr w:type="spellStart"/>
      <w:r w:rsidR="004427FE">
        <w:rPr>
          <w:sz w:val="28"/>
          <w:szCs w:val="28"/>
          <w:lang w:eastAsia="en-GB"/>
        </w:rPr>
        <w:t>yr</w:t>
      </w:r>
      <w:proofErr w:type="spellEnd"/>
      <w:r w:rsidR="004427FE">
        <w:rPr>
          <w:sz w:val="28"/>
          <w:szCs w:val="28"/>
          <w:lang w:eastAsia="en-GB"/>
        </w:rPr>
        <w:t xml:space="preserve"> </w:t>
      </w:r>
      <w:proofErr w:type="spellStart"/>
      <w:r w:rsidR="004427FE">
        <w:rPr>
          <w:sz w:val="28"/>
          <w:szCs w:val="28"/>
          <w:lang w:eastAsia="en-GB"/>
        </w:rPr>
        <w:t>Asiantaeth</w:t>
      </w:r>
      <w:proofErr w:type="spellEnd"/>
      <w:r w:rsidR="004427FE">
        <w:rPr>
          <w:sz w:val="28"/>
          <w:szCs w:val="28"/>
          <w:lang w:eastAsia="en-GB"/>
        </w:rPr>
        <w:t xml:space="preserve"> </w:t>
      </w:r>
      <w:proofErr w:type="spellStart"/>
      <w:r w:rsidR="004427FE">
        <w:rPr>
          <w:sz w:val="28"/>
          <w:szCs w:val="28"/>
          <w:lang w:eastAsia="en-GB"/>
        </w:rPr>
        <w:t>Priffyrdd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yn</w:t>
      </w:r>
      <w:proofErr w:type="spellEnd"/>
      <w:r w:rsidRPr="00A259C0">
        <w:rPr>
          <w:sz w:val="28"/>
          <w:szCs w:val="28"/>
          <w:lang w:eastAsia="en-GB"/>
        </w:rPr>
        <w:t xml:space="preserve"> y </w:t>
      </w:r>
      <w:proofErr w:type="spellStart"/>
      <w:r w:rsidRPr="00A259C0">
        <w:rPr>
          <w:sz w:val="28"/>
          <w:szCs w:val="28"/>
          <w:lang w:eastAsia="en-GB"/>
        </w:rPr>
        <w:t>caniatâd</w:t>
      </w:r>
      <w:proofErr w:type="spellEnd"/>
      <w:r w:rsidRPr="00A259C0">
        <w:rPr>
          <w:sz w:val="28"/>
          <w:szCs w:val="28"/>
          <w:lang w:eastAsia="en-GB"/>
        </w:rPr>
        <w:t xml:space="preserve"> </w:t>
      </w:r>
      <w:proofErr w:type="spellStart"/>
      <w:r w:rsidRPr="00A259C0">
        <w:rPr>
          <w:sz w:val="28"/>
          <w:szCs w:val="28"/>
          <w:lang w:eastAsia="en-GB"/>
        </w:rPr>
        <w:t>perthnasol</w:t>
      </w:r>
      <w:proofErr w:type="spellEnd"/>
    </w:p>
    <w:p w:rsidR="00717133" w:rsidRDefault="00717133" w:rsidP="00A259C0">
      <w:pPr>
        <w:spacing w:line="240" w:lineRule="auto"/>
        <w:jc w:val="both"/>
        <w:rPr>
          <w:sz w:val="28"/>
          <w:szCs w:val="28"/>
        </w:rPr>
      </w:pPr>
    </w:p>
    <w:p w:rsidR="00CA280C" w:rsidRPr="00CA280C" w:rsidRDefault="00CA280C" w:rsidP="004B141B">
      <w:pPr>
        <w:spacing w:after="0" w:line="240" w:lineRule="auto"/>
        <w:rPr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155"/>
        <w:gridCol w:w="2592"/>
      </w:tblGrid>
      <w:tr w:rsidR="004B141B" w:rsidTr="003A49F3">
        <w:tc>
          <w:tcPr>
            <w:tcW w:w="2518" w:type="dxa"/>
            <w:shd w:val="clear" w:color="auto" w:fill="D9D9D9" w:themeFill="background1" w:themeFillShade="D9"/>
          </w:tcPr>
          <w:p w:rsidR="004B141B" w:rsidRDefault="004B141B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Llofnod</w:t>
            </w:r>
            <w:proofErr w:type="spellEnd"/>
          </w:p>
        </w:tc>
        <w:tc>
          <w:tcPr>
            <w:tcW w:w="2977" w:type="dxa"/>
          </w:tcPr>
          <w:p w:rsidR="004B141B" w:rsidRDefault="004B141B" w:rsidP="003A49F3">
            <w:pPr>
              <w:rPr>
                <w:sz w:val="28"/>
                <w:szCs w:val="28"/>
              </w:rPr>
            </w:pPr>
          </w:p>
          <w:p w:rsidR="00E1104E" w:rsidRDefault="00E1104E" w:rsidP="003A49F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4B141B" w:rsidRDefault="004B141B" w:rsidP="003A49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</w:p>
        </w:tc>
        <w:tc>
          <w:tcPr>
            <w:tcW w:w="2592" w:type="dxa"/>
          </w:tcPr>
          <w:p w:rsidR="004B141B" w:rsidRDefault="004B141B" w:rsidP="003A49F3">
            <w:pPr>
              <w:rPr>
                <w:sz w:val="28"/>
                <w:szCs w:val="28"/>
              </w:rPr>
            </w:pPr>
          </w:p>
        </w:tc>
      </w:tr>
    </w:tbl>
    <w:p w:rsidR="00A259C0" w:rsidRPr="00A259C0" w:rsidRDefault="00A259C0" w:rsidP="00A259C0">
      <w:pPr>
        <w:spacing w:after="0" w:line="240" w:lineRule="auto"/>
        <w:rPr>
          <w:b/>
          <w:sz w:val="14"/>
          <w:szCs w:val="32"/>
        </w:rPr>
      </w:pPr>
    </w:p>
    <w:p w:rsidR="00A259C0" w:rsidRDefault="00A259C0" w:rsidP="00A259C0">
      <w:pPr>
        <w:spacing w:after="0" w:line="240" w:lineRule="auto"/>
        <w:rPr>
          <w:sz w:val="28"/>
          <w:szCs w:val="28"/>
        </w:rPr>
      </w:pPr>
    </w:p>
    <w:p w:rsidR="00A259C0" w:rsidRDefault="00A259C0" w:rsidP="00A259C0">
      <w:pPr>
        <w:spacing w:after="0" w:line="240" w:lineRule="auto"/>
        <w:rPr>
          <w:sz w:val="28"/>
          <w:szCs w:val="28"/>
        </w:rPr>
      </w:pPr>
    </w:p>
    <w:p w:rsidR="00717133" w:rsidRDefault="00717133" w:rsidP="00717133">
      <w:pPr>
        <w:spacing w:after="0" w:line="240" w:lineRule="auto"/>
        <w:rPr>
          <w:rFonts w:cs="Arial"/>
        </w:rPr>
      </w:pPr>
      <w:r w:rsidRPr="004F505B">
        <w:rPr>
          <w:rFonts w:cs="Arial"/>
        </w:rPr>
        <w:t xml:space="preserve">NODER: </w:t>
      </w:r>
      <w:r>
        <w:rPr>
          <w:rFonts w:cs="Arial"/>
        </w:rPr>
        <w:t xml:space="preserve"> </w:t>
      </w:r>
      <w:proofErr w:type="spellStart"/>
      <w:r w:rsidRPr="00307A5D">
        <w:rPr>
          <w:bCs/>
          <w:szCs w:val="24"/>
          <w:lang w:eastAsia="en-GB"/>
        </w:rPr>
        <w:t>Mae’n</w:t>
      </w:r>
      <w:proofErr w:type="spellEnd"/>
      <w:r w:rsidRPr="00307A5D">
        <w:rPr>
          <w:bCs/>
          <w:szCs w:val="24"/>
          <w:lang w:eastAsia="en-GB"/>
        </w:rPr>
        <w:t xml:space="preserve"> </w:t>
      </w:r>
      <w:proofErr w:type="spellStart"/>
      <w:r w:rsidRPr="00307A5D">
        <w:rPr>
          <w:bCs/>
          <w:szCs w:val="24"/>
          <w:lang w:eastAsia="en-GB"/>
        </w:rPr>
        <w:t>dr</w:t>
      </w:r>
      <w:r>
        <w:rPr>
          <w:bCs/>
          <w:szCs w:val="24"/>
          <w:lang w:eastAsia="en-GB"/>
        </w:rPr>
        <w:t>osedd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gwneud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gwaith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yn</w:t>
      </w:r>
      <w:proofErr w:type="spellEnd"/>
      <w:r>
        <w:rPr>
          <w:bCs/>
          <w:szCs w:val="24"/>
          <w:lang w:eastAsia="en-GB"/>
        </w:rPr>
        <w:t xml:space="preserve"> y </w:t>
      </w:r>
      <w:proofErr w:type="spellStart"/>
      <w:r>
        <w:rPr>
          <w:bCs/>
          <w:szCs w:val="24"/>
          <w:lang w:eastAsia="en-GB"/>
        </w:rPr>
        <w:t>stryd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heb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proofErr w:type="gramStart"/>
      <w:r>
        <w:rPr>
          <w:bCs/>
          <w:szCs w:val="24"/>
          <w:lang w:eastAsia="en-GB"/>
        </w:rPr>
        <w:t>g</w:t>
      </w:r>
      <w:r w:rsidRPr="00307A5D">
        <w:rPr>
          <w:bCs/>
          <w:szCs w:val="24"/>
          <w:lang w:eastAsia="en-GB"/>
        </w:rPr>
        <w:t>ael</w:t>
      </w:r>
      <w:proofErr w:type="spellEnd"/>
      <w:proofErr w:type="gramEnd"/>
      <w:r w:rsidRPr="00307A5D">
        <w:rPr>
          <w:bCs/>
          <w:szCs w:val="24"/>
          <w:lang w:eastAsia="en-GB"/>
        </w:rPr>
        <w:t xml:space="preserve"> </w:t>
      </w:r>
      <w:proofErr w:type="spellStart"/>
      <w:r w:rsidRPr="00307A5D">
        <w:rPr>
          <w:bCs/>
          <w:szCs w:val="24"/>
          <w:lang w:eastAsia="en-GB"/>
        </w:rPr>
        <w:t>caniatâd</w:t>
      </w:r>
      <w:proofErr w:type="spellEnd"/>
      <w:r w:rsidRPr="00307A5D">
        <w:rPr>
          <w:bCs/>
          <w:szCs w:val="24"/>
          <w:lang w:eastAsia="en-GB"/>
        </w:rPr>
        <w:t xml:space="preserve"> </w:t>
      </w:r>
      <w:proofErr w:type="spellStart"/>
      <w:r w:rsidRPr="00307A5D">
        <w:rPr>
          <w:bCs/>
          <w:szCs w:val="24"/>
          <w:lang w:eastAsia="en-GB"/>
        </w:rPr>
        <w:t>ffurfiol</w:t>
      </w:r>
      <w:proofErr w:type="spellEnd"/>
      <w:r w:rsidRPr="00307A5D"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gan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yr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Asiantaeth</w:t>
      </w:r>
      <w:proofErr w:type="spellEnd"/>
      <w:r>
        <w:rPr>
          <w:bCs/>
          <w:szCs w:val="24"/>
          <w:lang w:eastAsia="en-GB"/>
        </w:rPr>
        <w:t xml:space="preserve"> </w:t>
      </w:r>
      <w:proofErr w:type="spellStart"/>
      <w:r>
        <w:rPr>
          <w:bCs/>
          <w:szCs w:val="24"/>
          <w:lang w:eastAsia="en-GB"/>
        </w:rPr>
        <w:t>Cefnffyrdd</w:t>
      </w:r>
      <w:proofErr w:type="spellEnd"/>
      <w:r w:rsidRPr="00307A5D">
        <w:rPr>
          <w:bCs/>
          <w:szCs w:val="24"/>
          <w:lang w:eastAsia="en-GB"/>
        </w:rPr>
        <w:t>.</w:t>
      </w:r>
      <w:r>
        <w:rPr>
          <w:b/>
          <w:bCs/>
          <w:szCs w:val="24"/>
          <w:lang w:eastAsia="en-GB"/>
        </w:rPr>
        <w:t xml:space="preserve"> </w:t>
      </w:r>
      <w:proofErr w:type="spellStart"/>
      <w:r>
        <w:rPr>
          <w:rFonts w:cs="Arial"/>
        </w:rPr>
        <w:t>Nid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yw’r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Asiantaeth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Cefnffyrdd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derbyn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unrhyw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atebolrwydd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anghyfleustra</w:t>
      </w:r>
      <w:proofErr w:type="spellEnd"/>
      <w:r>
        <w:rPr>
          <w:rFonts w:cs="Arial"/>
        </w:rPr>
        <w:t xml:space="preserve">, cost </w:t>
      </w:r>
      <w:proofErr w:type="spellStart"/>
      <w:r>
        <w:rPr>
          <w:rFonts w:cs="Arial"/>
        </w:rPr>
        <w:t>neu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golled</w:t>
      </w:r>
      <w:proofErr w:type="spellEnd"/>
      <w:r>
        <w:rPr>
          <w:rFonts w:cs="Arial"/>
        </w:rPr>
        <w:t xml:space="preserve"> â </w:t>
      </w:r>
      <w:proofErr w:type="spellStart"/>
      <w:r>
        <w:rPr>
          <w:rFonts w:cs="Arial"/>
        </w:rPr>
        <w:t>achoswyd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ganlyniad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ceisiadau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gael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prosesu’n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hwyr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oherwydd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diffyg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gwybodaeth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chyflwynwyd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ymgeisydd</w:t>
      </w:r>
      <w:proofErr w:type="spellEnd"/>
      <w:r>
        <w:rPr>
          <w:rFonts w:cs="Arial"/>
        </w:rPr>
        <w:t xml:space="preserve">. </w:t>
      </w:r>
    </w:p>
    <w:p w:rsidR="00A55DE0" w:rsidRDefault="00A55DE0" w:rsidP="00A259C0">
      <w:pPr>
        <w:spacing w:after="0" w:line="240" w:lineRule="auto"/>
        <w:rPr>
          <w:sz w:val="28"/>
          <w:szCs w:val="28"/>
        </w:rPr>
      </w:pPr>
    </w:p>
    <w:p w:rsidR="00A55DE0" w:rsidRDefault="00A55DE0">
      <w:pPr>
        <w:rPr>
          <w:sz w:val="28"/>
          <w:szCs w:val="28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0518F" wp14:editId="6716EE16">
                <wp:simplePos x="0" y="0"/>
                <wp:positionH relativeFrom="margin">
                  <wp:posOffset>-600075</wp:posOffset>
                </wp:positionH>
                <wp:positionV relativeFrom="paragraph">
                  <wp:posOffset>5264785</wp:posOffset>
                </wp:positionV>
                <wp:extent cx="6932930" cy="73342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313" w:rsidRPr="00811F8C" w:rsidRDefault="00E40313" w:rsidP="00E40313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Dychweler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Asiant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Cefnffyrdd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Gogledd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Chanolbarth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Cymru</w:t>
                            </w:r>
                            <w:proofErr w:type="spellEnd"/>
                          </w:p>
                          <w:p w:rsidR="00E40313" w:rsidRPr="003656B8" w:rsidRDefault="00E40313" w:rsidP="00E40313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Llys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Britannia,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Parc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Menai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 Bangor, LL57 4BN</w:t>
                            </w:r>
                          </w:p>
                          <w:p w:rsidR="00E40313" w:rsidRPr="005D4243" w:rsidRDefault="00E40313" w:rsidP="00E4031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bost</w:t>
                            </w:r>
                            <w:proofErr w:type="spellEnd"/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1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</w:p>
                          <w:p w:rsidR="00E40313" w:rsidRPr="005D4243" w:rsidRDefault="00E40313" w:rsidP="00E4031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E40313" w:rsidRPr="005C7BB0" w:rsidRDefault="00E40313" w:rsidP="00E4031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E40313" w:rsidRPr="0065642E" w:rsidRDefault="00E40313" w:rsidP="00E40313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E40313" w:rsidRDefault="00E40313" w:rsidP="00E40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5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414.55pt;width:545.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L1igIAAIoFAAAOAAAAZHJzL2Uyb0RvYy54bWysVEtPGzEQvlfqf7B8L5tsApSIDUqDqCoh&#10;QIWKs+O1E6u2x7Wd7Ka/nrF38yjlQtXL7tjzzYznm8flVWs02QgfFNiKDk8GlAjLoVZ2WdEfTzef&#10;PlMSIrM102BFRbci0Kvpxw+XjZuIElaga+EJOrFh0riKrmJ0k6IIfCUMCyfghEWlBG9YxKNfFrVn&#10;DXo3uigHg7OiAV87D1yEgLfXnZJOs38pBY/3UgYRia4ovi3mr8/fRfoW00s2WXrmVor3z2D/8ArD&#10;lMWge1fXLDKy9uovV0ZxDwFkPOFgCpBScZFzwGyGg1fZPK6YEzkXJCe4PU3h/7nld5sHT1Rd0ZIS&#10;ywyW6Em0kXyBlpSJncaFCYIeHcJii9dY5d19wMuUdCu9SX9Mh6Aeed7uuU3OOF6eXYzKixGqOOrO&#10;R6NxeZrcFAdr50P8KsCQJFTUY+0ypWxzG2IH3UFSsABa1TdK63xI/SLm2pMNw0rrmN+Izv9AaUsa&#10;fMnodJAdW0jmnWdtkxuRO6YPlzLvMsxS3GqRMNp+FxIZy4m+EZtxLuw+fkYnlMRQ7zHs8YdXvce4&#10;ywMtcmSwcW9slAWfs88jdqCs/rmjTHZ4rM1R3kmM7aLtO2IB9RYbwkM3UMHxG4VVu2UhPjCPE4SF&#10;xq0Q7/EjNSDr0EuUrMD/fus+4bGxUUtJgxNZ0fBrzbygRH+z2PIXw/E4jXA+jE/PSzz4Y83iWGPX&#10;Zg7YCkPcP45nMeGj3onSg3nG5TFLUVHFLMfYFY07cR67PYHLh4vZLINwaB2Lt/bR8eQ60Zt68ql9&#10;Zt71jRux5e9gN7ts8qp/O2yytDBbR5AqN3ciuGO1Jx4HPo9Hv5zSRjk+Z9RhhU5fAAAA//8DAFBL&#10;AwQUAAYACAAAACEA6waM1+MAAAALAQAADwAAAGRycy9kb3ducmV2LnhtbEyPy07DMBBF90j8gzVI&#10;bFDrtOkrIU6FEA+JHQ0PsXPjIYmIx1HsJuHvGVawm9Ec3Tk320+2FQP2vnGkYDGPQCCVzjRUKXgp&#10;7mc7ED5oMrp1hAq+0cM+Pz/LdGrcSM84HEIlOIR8qhXUIXSplL6s0Wo/dx0S3z5db3Xgta+k6fXI&#10;4baVyyjaSKsb4g+17vC2xvLrcLIKPq6q9yc/PbyO8Tru7h6HYvtmCqUuL6abaxABp/AHw68+q0PO&#10;Tkd3IuNFq2CWrNaMKtgtkwUIJpJkG4M48rBabUDmmfzfIf8BAAD//wMAUEsBAi0AFAAGAAgAAAAh&#10;ALaDOJL+AAAA4QEAABMAAAAAAAAAAAAAAAAAAAAAAFtDb250ZW50X1R5cGVzXS54bWxQSwECLQAU&#10;AAYACAAAACEAOP0h/9YAAACUAQAACwAAAAAAAAAAAAAAAAAvAQAAX3JlbHMvLnJlbHNQSwECLQAU&#10;AAYACAAAACEAORQi9YoCAACKBQAADgAAAAAAAAAAAAAAAAAuAgAAZHJzL2Uyb0RvYy54bWxQSwEC&#10;LQAUAAYACAAAACEA6waM1+MAAAALAQAADwAAAAAAAAAAAAAAAADkBAAAZHJzL2Rvd25yZXYueG1s&#10;UEsFBgAAAAAEAAQA8wAAAPQFAAAAAA==&#10;" fillcolor="white [3201]" stroked="f" strokeweight=".5pt">
                <v:textbox>
                  <w:txbxContent>
                    <w:p w14:paraId="1B7B4765" w14:textId="77777777" w:rsidR="00E40313" w:rsidRPr="00811F8C" w:rsidRDefault="00E40313" w:rsidP="00E40313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Dychweler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Asiant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Cefnffyrdd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Gogledd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Chanolbarth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Cymru</w:t>
                      </w:r>
                      <w:proofErr w:type="spellEnd"/>
                    </w:p>
                    <w:p w14:paraId="636EA3A3" w14:textId="77777777" w:rsidR="00E40313" w:rsidRPr="003656B8" w:rsidRDefault="00E40313" w:rsidP="00E40313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Llys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Britannia,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Parc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Menai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, Bangor, LL57 4BN</w:t>
                      </w:r>
                    </w:p>
                    <w:p w14:paraId="26889C07" w14:textId="0202F3F8" w:rsidR="00E40313" w:rsidRPr="005D4243" w:rsidRDefault="00E40313" w:rsidP="00E40313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</w:t>
                      </w: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bost</w:t>
                      </w:r>
                      <w:proofErr w:type="spellEnd"/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2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</w:p>
                    <w:p w14:paraId="61D67D07" w14:textId="77777777" w:rsidR="00E40313" w:rsidRPr="005D4243" w:rsidRDefault="00E40313" w:rsidP="00E40313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7C875021" w14:textId="77777777" w:rsidR="00E40313" w:rsidRPr="005C7BB0" w:rsidRDefault="00E40313" w:rsidP="00E40313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6E19F2FA" w14:textId="77777777" w:rsidR="00E40313" w:rsidRPr="0065642E" w:rsidRDefault="00E40313" w:rsidP="00E40313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748B5DB9" w14:textId="77777777" w:rsidR="00E40313" w:rsidRDefault="00E40313" w:rsidP="00E403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:rsidR="00607457" w:rsidRPr="00EF7325" w:rsidRDefault="00607457" w:rsidP="00607457">
      <w:pPr>
        <w:spacing w:line="380" w:lineRule="exact"/>
        <w:textAlignment w:val="baseline"/>
        <w:rPr>
          <w:rFonts w:eastAsia="Calibri"/>
          <w:b/>
          <w:color w:val="000000"/>
          <w:u w:val="single"/>
        </w:rPr>
      </w:pPr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lastRenderedPageBreak/>
        <w:t xml:space="preserve">RCDD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Datganiad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Gwarchod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Data</w:t>
      </w:r>
      <w:r>
        <w:rPr>
          <w:rFonts w:ascii="Calibri" w:eastAsia="Calibri" w:hAnsi="Calibri"/>
          <w:b/>
          <w:color w:val="000000"/>
          <w:u w:val="single"/>
        </w:rPr>
        <w:t xml:space="preserve"> </w:t>
      </w:r>
      <w:r>
        <w:rPr>
          <w:rFonts w:ascii="Calibri" w:eastAsia="Calibri" w:hAnsi="Calibri"/>
          <w:b/>
          <w:color w:val="000000"/>
          <w:u w:val="single"/>
        </w:rPr>
        <w:br/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bersonol</w:t>
      </w:r>
      <w:proofErr w:type="spellEnd"/>
    </w:p>
    <w:p w:rsidR="00607457" w:rsidRPr="008C67E4" w:rsidRDefault="00607457" w:rsidP="00607457">
      <w:pPr>
        <w:spacing w:before="197" w:line="312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Llywodraeth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rhwydwaith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rôl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Proseswr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"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sef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Rheolydd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>".</w:t>
      </w:r>
    </w:p>
    <w:p w:rsidR="00607457" w:rsidRPr="008C67E4" w:rsidRDefault="00607457" w:rsidP="00607457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Rheolydd</w:t>
      </w:r>
      <w:proofErr w:type="spellEnd"/>
      <w:r w:rsidRPr="008C67E4">
        <w:rPr>
          <w:rFonts w:eastAsia="Calibri"/>
          <w:color w:val="000000"/>
        </w:rPr>
        <w:t xml:space="preserve"> Data,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gyfrifol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spacing w:before="277" w:line="232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Pam </w:t>
      </w:r>
      <w:proofErr w:type="spellStart"/>
      <w:r w:rsidRPr="008C67E4">
        <w:rPr>
          <w:rFonts w:eastAsia="Calibri"/>
          <w:b/>
          <w:color w:val="000000"/>
        </w:rPr>
        <w:t>ydym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ni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angen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>?</w:t>
      </w:r>
    </w:p>
    <w:p w:rsidR="00607457" w:rsidRPr="008C67E4" w:rsidRDefault="00607457" w:rsidP="00607457">
      <w:pPr>
        <w:spacing w:before="282" w:after="230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ganlyn</w:t>
      </w:r>
      <w:proofErr w:type="spellEnd"/>
      <w:r w:rsidRPr="008C67E4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t>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607457" w:rsidRPr="008C67E4" w:rsidTr="0075284E">
        <w:trPr>
          <w:trHeight w:hRule="exact" w:val="563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07457" w:rsidRPr="008C67E4" w:rsidRDefault="00607457" w:rsidP="0075284E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Data a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gasglwyd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607457" w:rsidRPr="008C67E4" w:rsidRDefault="00607457" w:rsidP="0075284E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Pam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ydym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ni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angen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gwybodaeth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>?</w:t>
            </w:r>
          </w:p>
        </w:tc>
      </w:tr>
      <w:tr w:rsidR="00607457" w:rsidRPr="008C67E4" w:rsidTr="0075284E">
        <w:trPr>
          <w:trHeight w:hRule="exact" w:val="784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7457" w:rsidRPr="008C67E4" w:rsidRDefault="00607457" w:rsidP="0075284E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Gwaith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57" w:rsidRPr="008C67E4" w:rsidRDefault="00607457" w:rsidP="0075284E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Byddwn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cofnodi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data </w:t>
            </w:r>
            <w:proofErr w:type="spellStart"/>
            <w:r w:rsidRPr="008C67E4">
              <w:rPr>
                <w:rFonts w:eastAsia="Calibri"/>
                <w:color w:val="000000"/>
              </w:rPr>
              <w:t>personol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er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mwyn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prosesu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am </w:t>
            </w:r>
            <w:proofErr w:type="spellStart"/>
            <w:r w:rsidRPr="008C67E4">
              <w:rPr>
                <w:rFonts w:eastAsia="Calibri"/>
                <w:color w:val="000000"/>
              </w:rPr>
              <w:t>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  <w:r w:rsidRPr="008C67E4">
              <w:rPr>
                <w:rFonts w:eastAsia="Calibri"/>
                <w:color w:val="000000"/>
              </w:rPr>
              <w:t>.</w:t>
            </w:r>
          </w:p>
        </w:tc>
      </w:tr>
    </w:tbl>
    <w:p w:rsidR="00607457" w:rsidRDefault="00607457" w:rsidP="00607457">
      <w:pPr>
        <w:spacing w:before="35" w:after="120" w:line="231" w:lineRule="exact"/>
        <w:jc w:val="both"/>
        <w:textAlignment w:val="baseline"/>
        <w:rPr>
          <w:rFonts w:eastAsia="Calibri"/>
          <w:b/>
          <w:color w:val="000000"/>
        </w:rPr>
      </w:pPr>
    </w:p>
    <w:p w:rsidR="00607457" w:rsidRPr="008C67E4" w:rsidRDefault="00607457" w:rsidP="00607457">
      <w:pPr>
        <w:spacing w:before="35" w:line="231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Y </w:t>
      </w:r>
      <w:proofErr w:type="spellStart"/>
      <w:r w:rsidRPr="008C67E4">
        <w:rPr>
          <w:rFonts w:eastAsia="Calibri"/>
          <w:b/>
          <w:color w:val="000000"/>
        </w:rPr>
        <w:t>Cyfiawnhad</w:t>
      </w:r>
      <w:proofErr w:type="spellEnd"/>
      <w:r w:rsidRPr="008C67E4">
        <w:rPr>
          <w:rFonts w:eastAsia="Calibri"/>
          <w:b/>
          <w:color w:val="000000"/>
        </w:rPr>
        <w:t xml:space="preserve"> am </w:t>
      </w:r>
      <w:proofErr w:type="spellStart"/>
      <w:r w:rsidRPr="008C67E4">
        <w:rPr>
          <w:rFonts w:eastAsia="Calibri"/>
          <w:b/>
          <w:color w:val="000000"/>
        </w:rPr>
        <w:t>ddefnyddio'ch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</w:p>
    <w:p w:rsidR="00607457" w:rsidRPr="008C67E4" w:rsidRDefault="00607457" w:rsidP="00607457">
      <w:pPr>
        <w:spacing w:before="201" w:line="309" w:lineRule="exact"/>
        <w:ind w:lef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casglu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ganddo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ddyletswydd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hynny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gwblhau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oherwydd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chi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rhoi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. Y term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r w:rsidRPr="008C67E4">
        <w:rPr>
          <w:rFonts w:eastAsia="Calibri"/>
          <w:i/>
          <w:color w:val="000000"/>
        </w:rPr>
        <w:t xml:space="preserve">sail </w:t>
      </w:r>
      <w:proofErr w:type="spellStart"/>
      <w:r w:rsidRPr="008C67E4">
        <w:rPr>
          <w:rFonts w:eastAsia="Calibri"/>
          <w:i/>
          <w:color w:val="000000"/>
        </w:rPr>
        <w:t>gyfreithiol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i/>
          <w:color w:val="000000"/>
        </w:rPr>
        <w:t>brosesu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r w:rsidRPr="008C67E4">
        <w:rPr>
          <w:rFonts w:eastAsia="Calibri"/>
          <w:color w:val="000000"/>
        </w:rPr>
        <w:t>.</w:t>
      </w:r>
      <w:proofErr w:type="gramEnd"/>
    </w:p>
    <w:p w:rsidR="00607457" w:rsidRPr="008C67E4" w:rsidRDefault="00607457" w:rsidP="00607457">
      <w:pPr>
        <w:spacing w:before="283" w:line="226" w:lineRule="exact"/>
        <w:ind w:left="72"/>
        <w:jc w:val="both"/>
        <w:textAlignment w:val="baseline"/>
        <w:rPr>
          <w:rFonts w:eastAsia="Calibri"/>
          <w:i/>
          <w:color w:val="000000"/>
        </w:rPr>
      </w:pP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achos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hwn</w:t>
      </w:r>
      <w:proofErr w:type="spellEnd"/>
      <w:r w:rsidRPr="008C67E4">
        <w:rPr>
          <w:rFonts w:eastAsia="Calibri"/>
          <w:i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i/>
          <w:color w:val="000000"/>
        </w:rPr>
        <w:t>mae</w:t>
      </w:r>
      <w:proofErr w:type="spellEnd"/>
      <w:proofErr w:type="gram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LlC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defnyddio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eich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gwybodaeth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bersonol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gan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fod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gwneud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tasg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budd</w:t>
      </w:r>
      <w:proofErr w:type="spellEnd"/>
      <w:r w:rsidRPr="008C67E4">
        <w:rPr>
          <w:rFonts w:eastAsia="Calibri"/>
          <w:i/>
          <w:color w:val="000000"/>
        </w:rPr>
        <w:t xml:space="preserve"> y </w:t>
      </w:r>
      <w:proofErr w:type="spellStart"/>
      <w:r w:rsidRPr="008C67E4">
        <w:rPr>
          <w:rFonts w:eastAsia="Calibri"/>
          <w:i/>
          <w:color w:val="000000"/>
        </w:rPr>
        <w:t>cyhoedd</w:t>
      </w:r>
      <w:proofErr w:type="spellEnd"/>
      <w:r w:rsidRPr="008C67E4">
        <w:rPr>
          <w:rFonts w:eastAsia="Calibri"/>
          <w:i/>
          <w:color w:val="000000"/>
        </w:rPr>
        <w:t>.</w:t>
      </w:r>
    </w:p>
    <w:p w:rsidR="00607457" w:rsidRPr="008C67E4" w:rsidRDefault="00607457" w:rsidP="00607457">
      <w:pPr>
        <w:spacing w:before="280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defnyddio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gyfer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gwneud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penderfyniadau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neu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broffilio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awtomataidd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p w:rsidR="00607457" w:rsidRPr="008C67E4" w:rsidRDefault="00607457" w:rsidP="00607457">
      <w:pPr>
        <w:spacing w:before="278" w:line="231" w:lineRule="exact"/>
        <w:ind w:lef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Sut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Rannu</w:t>
      </w:r>
      <w:proofErr w:type="spellEnd"/>
      <w:r w:rsidRPr="008C67E4">
        <w:rPr>
          <w:rFonts w:eastAsia="Calibri"/>
          <w:b/>
          <w:color w:val="000000"/>
        </w:rPr>
        <w:t xml:space="preserve"> a </w:t>
      </w:r>
      <w:proofErr w:type="spellStart"/>
      <w:proofErr w:type="gramStart"/>
      <w:r w:rsidRPr="008C67E4">
        <w:rPr>
          <w:rFonts w:eastAsia="Calibri"/>
          <w:b/>
          <w:color w:val="000000"/>
        </w:rPr>
        <w:t>Pha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mor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hir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gadw</w:t>
      </w:r>
      <w:proofErr w:type="spellEnd"/>
      <w:r w:rsidRPr="008C67E4">
        <w:rPr>
          <w:rFonts w:eastAsia="Calibri"/>
          <w:b/>
          <w:color w:val="000000"/>
        </w:rPr>
        <w:t>?</w:t>
      </w:r>
    </w:p>
    <w:p w:rsidR="00607457" w:rsidRPr="008C67E4" w:rsidRDefault="00607457" w:rsidP="00607457">
      <w:pPr>
        <w:spacing w:before="279" w:line="230" w:lineRule="exact"/>
        <w:ind w:left="72"/>
        <w:jc w:val="both"/>
        <w:textAlignment w:val="baseline"/>
        <w:rPr>
          <w:rFonts w:eastAsia="Calibri"/>
          <w:color w:val="000000"/>
          <w:spacing w:val="-3"/>
        </w:rPr>
      </w:pPr>
      <w:proofErr w:type="spellStart"/>
      <w:r w:rsidRPr="008C67E4">
        <w:rPr>
          <w:rFonts w:eastAsia="Calibri"/>
          <w:color w:val="000000"/>
          <w:spacing w:val="-3"/>
        </w:rPr>
        <w:t>Efallai</w:t>
      </w:r>
      <w:proofErr w:type="spellEnd"/>
      <w:r w:rsidRPr="008C67E4">
        <w:rPr>
          <w:rFonts w:eastAsia="Calibri"/>
          <w:color w:val="000000"/>
          <w:spacing w:val="-3"/>
        </w:rPr>
        <w:t xml:space="preserve"> y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eich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data'n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rannu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sefydliadau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ganlyn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y data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gadw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unol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isod</w:t>
      </w:r>
      <w:proofErr w:type="spellEnd"/>
      <w:r w:rsidRPr="008C67E4">
        <w:rPr>
          <w:rFonts w:eastAsia="Calibri"/>
          <w:color w:val="000000"/>
          <w:spacing w:val="-3"/>
        </w:rPr>
        <w:t>.</w:t>
      </w:r>
    </w:p>
    <w:p w:rsidR="00607457" w:rsidRPr="008C67E4" w:rsidRDefault="00607457" w:rsidP="00607457">
      <w:pPr>
        <w:spacing w:before="279" w:after="235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trosglwyddo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bersonol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wlad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arall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475"/>
        <w:gridCol w:w="3493"/>
        <w:gridCol w:w="2976"/>
      </w:tblGrid>
      <w:tr w:rsidR="00607457" w:rsidRPr="008C67E4" w:rsidTr="0075284E">
        <w:trPr>
          <w:trHeight w:val="364"/>
        </w:trPr>
        <w:tc>
          <w:tcPr>
            <w:tcW w:w="2475" w:type="dxa"/>
            <w:shd w:val="clear" w:color="auto" w:fill="F2F2F2" w:themeFill="background1" w:themeFillShade="F2"/>
          </w:tcPr>
          <w:p w:rsidR="00607457" w:rsidRPr="008C67E4" w:rsidRDefault="00607457" w:rsidP="0075284E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  <w:tc>
          <w:tcPr>
            <w:tcW w:w="3493" w:type="dxa"/>
            <w:shd w:val="clear" w:color="auto" w:fill="F2F2F2" w:themeFill="background1" w:themeFillShade="F2"/>
          </w:tcPr>
          <w:p w:rsidR="00607457" w:rsidRPr="008C67E4" w:rsidRDefault="00607457" w:rsidP="0075284E">
            <w:pPr>
              <w:jc w:val="center"/>
              <w:rPr>
                <w:b/>
              </w:rPr>
            </w:pPr>
            <w:proofErr w:type="spellStart"/>
            <w:r w:rsidRPr="008C67E4">
              <w:rPr>
                <w:b/>
              </w:rPr>
              <w:t>Gyda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phwy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yr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ydym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yn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rhannu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:rsidR="00607457" w:rsidRPr="008C67E4" w:rsidRDefault="00607457" w:rsidP="0075284E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</w:tr>
      <w:tr w:rsidR="00607457" w:rsidRPr="008C67E4" w:rsidTr="0075284E">
        <w:trPr>
          <w:trHeight w:val="354"/>
        </w:trPr>
        <w:tc>
          <w:tcPr>
            <w:tcW w:w="2475" w:type="dxa"/>
          </w:tcPr>
          <w:p w:rsidR="00607457" w:rsidRPr="008C67E4" w:rsidRDefault="00607457" w:rsidP="0075284E">
            <w:pPr>
              <w:jc w:val="center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 w:rsidRPr="008C67E4">
              <w:t>Gwaith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Stryd</w:t>
            </w:r>
            <w:proofErr w:type="spellEnd"/>
          </w:p>
        </w:tc>
        <w:tc>
          <w:tcPr>
            <w:tcW w:w="3493" w:type="dxa"/>
          </w:tcPr>
          <w:p w:rsidR="00607457" w:rsidRPr="008C67E4" w:rsidRDefault="00607457" w:rsidP="0075284E">
            <w:pPr>
              <w:jc w:val="center"/>
            </w:pPr>
            <w:r w:rsidRPr="008C67E4">
              <w:t xml:space="preserve">- </w:t>
            </w:r>
            <w:proofErr w:type="spellStart"/>
            <w:r w:rsidRPr="008C67E4">
              <w:t>Asiant</w:t>
            </w:r>
            <w:r>
              <w:t>aethau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Cefnffyrdd</w:t>
            </w:r>
            <w:proofErr w:type="spellEnd"/>
          </w:p>
        </w:tc>
        <w:tc>
          <w:tcPr>
            <w:tcW w:w="2976" w:type="dxa"/>
          </w:tcPr>
          <w:p w:rsidR="00607457" w:rsidRPr="008C67E4" w:rsidRDefault="00607457" w:rsidP="0075284E">
            <w:pPr>
              <w:jc w:val="center"/>
            </w:pPr>
            <w:r w:rsidRPr="008C67E4">
              <w:t xml:space="preserve">15 </w:t>
            </w:r>
            <w:proofErr w:type="spellStart"/>
            <w:r w:rsidRPr="008C67E4">
              <w:t>mlynedd</w:t>
            </w:r>
            <w:proofErr w:type="spellEnd"/>
          </w:p>
        </w:tc>
      </w:tr>
    </w:tbl>
    <w:p w:rsidR="00607457" w:rsidRDefault="00607457" w:rsidP="00607457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</w:p>
    <w:p w:rsidR="00607457" w:rsidRPr="008C67E4" w:rsidRDefault="00607457" w:rsidP="00607457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  <w:proofErr w:type="spellStart"/>
      <w:r w:rsidRPr="008C67E4">
        <w:rPr>
          <w:rFonts w:eastAsia="Calibri"/>
          <w:b/>
          <w:color w:val="000000"/>
          <w:spacing w:val="-5"/>
        </w:rPr>
        <w:t>Eich</w:t>
      </w:r>
      <w:proofErr w:type="spellEnd"/>
      <w:r w:rsidRPr="008C67E4">
        <w:rPr>
          <w:rFonts w:eastAsia="Calibri"/>
          <w:b/>
          <w:color w:val="000000"/>
          <w:spacing w:val="-5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5"/>
        </w:rPr>
        <w:t>hawliau</w:t>
      </w:r>
      <w:proofErr w:type="spellEnd"/>
    </w:p>
    <w:p w:rsidR="00607457" w:rsidRPr="008C67E4" w:rsidRDefault="00607457" w:rsidP="00607457">
      <w:pPr>
        <w:spacing w:before="283" w:line="226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, ac </w:t>
      </w:r>
      <w:proofErr w:type="spellStart"/>
      <w:r w:rsidRPr="008C67E4">
        <w:rPr>
          <w:rFonts w:eastAsia="Calibri"/>
          <w:color w:val="000000"/>
        </w:rPr>
        <w:t>mae'n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bwysig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Default="00607457" w:rsidP="00607457">
      <w:pPr>
        <w:spacing w:before="202" w:line="308" w:lineRule="exact"/>
        <w:ind w:left="426" w:right="72"/>
        <w:textAlignment w:val="baseline"/>
        <w:rPr>
          <w:rFonts w:eastAsia="Calibri"/>
          <w:color w:val="000000"/>
        </w:rPr>
        <w:sectPr w:rsidR="00607457" w:rsidSect="00986B01">
          <w:headerReference w:type="default" r:id="rId13"/>
          <w:pgSz w:w="11906" w:h="16838"/>
          <w:pgMar w:top="781" w:right="1133" w:bottom="568" w:left="1440" w:header="284" w:footer="708" w:gutter="0"/>
          <w:cols w:space="708"/>
          <w:docGrid w:linePitch="360"/>
        </w:sectPr>
      </w:pPr>
      <w:r w:rsidRPr="008C67E4">
        <w:rPr>
          <w:rFonts w:eastAsia="Calibri"/>
          <w:b/>
          <w:color w:val="000000"/>
        </w:rPr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copi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o'ch</w:t>
      </w:r>
      <w:proofErr w:type="spellEnd"/>
      <w:r w:rsidRPr="008C67E4">
        <w:rPr>
          <w:rFonts w:eastAsia="Calibri"/>
          <w:b/>
          <w:color w:val="000000"/>
        </w:rPr>
        <w:t xml:space="preserve"> data </w:t>
      </w:r>
      <w:proofErr w:type="spellStart"/>
      <w:r w:rsidRPr="008C67E4">
        <w:rPr>
          <w:rFonts w:eastAsia="Calibri"/>
          <w:b/>
          <w:color w:val="000000"/>
        </w:rPr>
        <w:t>personol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Rhoddir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copïau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cyfnod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statudol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fis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darparu'ch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fater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cymhleth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gynted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gramStart"/>
      <w:r w:rsidRPr="008C67E4">
        <w:rPr>
          <w:rFonts w:eastAsia="Calibri"/>
          <w:color w:val="000000"/>
        </w:rPr>
        <w:t>ag</w:t>
      </w:r>
      <w:proofErr w:type="gram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bo'n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rhesymol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).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ddarparu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am </w:t>
      </w:r>
      <w:proofErr w:type="spellStart"/>
      <w:r w:rsidRPr="008C67E4">
        <w:rPr>
          <w:rFonts w:eastAsia="Calibri"/>
          <w:color w:val="000000"/>
        </w:rPr>
        <w:t>ddim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bynnag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ystyried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amlwg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</w:t>
      </w:r>
      <w:proofErr w:type="spellEnd"/>
      <w:r w:rsidRPr="008C67E4">
        <w:rPr>
          <w:rFonts w:eastAsia="Calibri"/>
          <w:i/>
          <w:color w:val="000000"/>
        </w:rPr>
        <w:t xml:space="preserve">-sail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eithafol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codir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ffi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resymol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Dylech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gysylltu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am </w:t>
      </w:r>
      <w:proofErr w:type="spellStart"/>
      <w:r>
        <w:rPr>
          <w:rFonts w:eastAsia="Calibri"/>
          <w:color w:val="000000"/>
        </w:rPr>
        <w:t>eich</w:t>
      </w:r>
      <w:proofErr w:type="spellEnd"/>
      <w:r>
        <w:rPr>
          <w:rFonts w:eastAsia="Calibri"/>
          <w:color w:val="000000"/>
        </w:rPr>
        <w:t xml:space="preserve"> </w:t>
      </w:r>
      <w:r w:rsidRPr="008C67E4">
        <w:rPr>
          <w:rFonts w:eastAsia="Calibri"/>
          <w:color w:val="000000"/>
        </w:rPr>
        <w:t xml:space="preserve">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Default="00607457" w:rsidP="00607457">
      <w:pPr>
        <w:spacing w:before="204" w:line="308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lastRenderedPageBreak/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cywiro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amdanoch</w:t>
      </w:r>
      <w:proofErr w:type="spellEnd"/>
      <w:r w:rsidRPr="008C67E4">
        <w:rPr>
          <w:rFonts w:eastAsia="Calibri"/>
          <w:b/>
          <w:color w:val="000000"/>
        </w:rPr>
        <w:t xml:space="preserve"> chi. </w:t>
      </w: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cywiro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anghywir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anghyflawn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Gwneir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gymhleth</w:t>
      </w:r>
      <w:proofErr w:type="spellEnd"/>
      <w:r w:rsidRPr="008C67E4">
        <w:rPr>
          <w:rFonts w:eastAsia="Calibri"/>
          <w:color w:val="000000"/>
        </w:rPr>
        <w:t xml:space="preserve">,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spacing w:before="275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2"/>
        </w:rPr>
      </w:pPr>
      <w:proofErr w:type="spellStart"/>
      <w:r w:rsidRPr="008C67E4">
        <w:rPr>
          <w:rFonts w:eastAsia="Calibri"/>
          <w:b/>
          <w:color w:val="000000"/>
          <w:spacing w:val="-2"/>
        </w:rPr>
        <w:t>Yr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hawl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i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  <w:spacing w:val="-2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dileu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b/>
          <w:color w:val="000000"/>
          <w:spacing w:val="-2"/>
        </w:rPr>
        <w:t>personol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mewn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amgylchiadau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penodol</w:t>
      </w:r>
      <w:proofErr w:type="spellEnd"/>
      <w:r w:rsidRPr="008C67E4">
        <w:rPr>
          <w:rFonts w:eastAsia="Calibri"/>
          <w:color w:val="000000"/>
          <w:spacing w:val="-2"/>
        </w:rPr>
        <w:t>:</w:t>
      </w:r>
    </w:p>
    <w:p w:rsidR="00607457" w:rsidRPr="008C67E4" w:rsidRDefault="00607457" w:rsidP="00607457">
      <w:pPr>
        <w:numPr>
          <w:ilvl w:val="0"/>
          <w:numId w:val="6"/>
        </w:numPr>
        <w:tabs>
          <w:tab w:val="clear" w:pos="360"/>
          <w:tab w:val="left" w:pos="1512"/>
        </w:tabs>
        <w:spacing w:before="24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nad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angen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mwyach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gasglu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;</w:t>
      </w:r>
    </w:p>
    <w:p w:rsidR="00607457" w:rsidRPr="008C67E4" w:rsidRDefault="00607457" w:rsidP="00607457">
      <w:pPr>
        <w:numPr>
          <w:ilvl w:val="0"/>
          <w:numId w:val="6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tynnu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ôl</w:t>
      </w:r>
      <w:proofErr w:type="spellEnd"/>
      <w:r w:rsidRPr="008C67E4">
        <w:rPr>
          <w:rFonts w:eastAsia="Calibri"/>
          <w:color w:val="000000"/>
        </w:rPr>
        <w:t>;</w:t>
      </w:r>
    </w:p>
    <w:p w:rsidR="00607457" w:rsidRPr="008C67E4" w:rsidRDefault="00607457" w:rsidP="00607457">
      <w:pPr>
        <w:numPr>
          <w:ilvl w:val="0"/>
          <w:numId w:val="6"/>
        </w:numPr>
        <w:tabs>
          <w:tab w:val="clear" w:pos="360"/>
          <w:tab w:val="left" w:pos="1512"/>
        </w:tabs>
        <w:spacing w:before="10" w:after="0" w:line="26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gwrthwynebu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nid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cyfreithlon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gorbwysol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dros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barhau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>;</w:t>
      </w:r>
    </w:p>
    <w:p w:rsidR="00607457" w:rsidRPr="008C67E4" w:rsidRDefault="00607457" w:rsidP="00607457">
      <w:pPr>
        <w:numPr>
          <w:ilvl w:val="0"/>
          <w:numId w:val="6"/>
        </w:numPr>
        <w:tabs>
          <w:tab w:val="clear" w:pos="360"/>
          <w:tab w:val="left" w:pos="1512"/>
        </w:tabs>
        <w:spacing w:before="42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anghyfreithlon</w:t>
      </w:r>
      <w:proofErr w:type="spellEnd"/>
      <w:r w:rsidRPr="008C67E4">
        <w:rPr>
          <w:rFonts w:eastAsia="Calibri"/>
          <w:color w:val="000000"/>
        </w:rPr>
        <w:t>;</w:t>
      </w:r>
    </w:p>
    <w:p w:rsidR="00607457" w:rsidRPr="008C67E4" w:rsidRDefault="00607457" w:rsidP="00607457">
      <w:pPr>
        <w:numPr>
          <w:ilvl w:val="0"/>
          <w:numId w:val="6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rhaid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dileu'r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cydymffurfio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rhwymedigaeth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</w:p>
    <w:p w:rsidR="00607457" w:rsidRPr="008C67E4" w:rsidRDefault="00607457" w:rsidP="00607457">
      <w:pPr>
        <w:numPr>
          <w:ilvl w:val="0"/>
          <w:numId w:val="6"/>
        </w:numPr>
        <w:tabs>
          <w:tab w:val="clear" w:pos="360"/>
          <w:tab w:val="left" w:pos="1512"/>
        </w:tabs>
        <w:spacing w:before="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cynnig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wasanaethau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ar-lein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blentyn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e.e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proofErr w:type="gramStart"/>
      <w:r w:rsidRPr="008C67E4">
        <w:rPr>
          <w:rFonts w:eastAsia="Calibri"/>
          <w:color w:val="000000"/>
        </w:rPr>
        <w:t>ap</w:t>
      </w:r>
      <w:proofErr w:type="spellEnd"/>
      <w:proofErr w:type="gram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ddatblygwyd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benodol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blant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spacing w:before="162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gyfyngu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ar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prosesu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honnir</w:t>
      </w:r>
      <w:proofErr w:type="spellEnd"/>
      <w:r w:rsidRPr="008C67E4">
        <w:rPr>
          <w:rFonts w:eastAsia="Calibri"/>
          <w:color w:val="000000"/>
        </w:rPr>
        <w:t xml:space="preserve"> bod data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anghywir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hawl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ddileu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gallwch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gyfyngu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bo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gwiriadau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dilysu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wedi'u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cwblhau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spacing w:before="205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gludadwyedd</w:t>
      </w:r>
      <w:proofErr w:type="spellEnd"/>
      <w:r w:rsidRPr="008C67E4">
        <w:rPr>
          <w:rFonts w:eastAsia="Calibri"/>
          <w:b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. Dan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penodol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ailddefnyddio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draws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gwahanol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spacing w:before="203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>
        <w:rPr>
          <w:rFonts w:eastAsia="Calibri"/>
          <w:b/>
          <w:color w:val="000000"/>
        </w:rPr>
        <w:t>Yr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hawl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ogystal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marchnata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uniongyrchol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seiliedig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berfformio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awdurdod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swyddogol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gynnwys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proffilio</w:t>
      </w:r>
      <w:proofErr w:type="spellEnd"/>
      <w:r w:rsidRPr="008C67E4">
        <w:rPr>
          <w:rFonts w:eastAsia="Calibri"/>
          <w:color w:val="000000"/>
        </w:rPr>
        <w:t xml:space="preserve">), a </w:t>
      </w:r>
      <w:proofErr w:type="spellStart"/>
      <w:r w:rsidRPr="008C67E4">
        <w:rPr>
          <w:rFonts w:eastAsia="Calibri"/>
          <w:color w:val="000000"/>
        </w:rPr>
        <w:t>phrosesu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dibenion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ymchwil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gwyddonol</w:t>
      </w:r>
      <w:proofErr w:type="spellEnd"/>
      <w:r w:rsidRPr="008C67E4">
        <w:rPr>
          <w:rFonts w:eastAsia="Calibri"/>
          <w:color w:val="000000"/>
        </w:rPr>
        <w:t xml:space="preserve">/ </w:t>
      </w:r>
      <w:proofErr w:type="spellStart"/>
      <w:r w:rsidRPr="008C67E4">
        <w:rPr>
          <w:rFonts w:eastAsia="Calibri"/>
          <w:color w:val="000000"/>
        </w:rPr>
        <w:t>hanesyddol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ystadegau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A61450" w:rsidRDefault="00607457" w:rsidP="00607457">
      <w:pPr>
        <w:jc w:val="both"/>
        <w:rPr>
          <w:rFonts w:eastAsia="Calibri"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dynnu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caniatâd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ôl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unrhyw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adeg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dibyniaeth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.</w:t>
      </w:r>
    </w:p>
    <w:p w:rsidR="00607457" w:rsidRPr="008C67E4" w:rsidRDefault="00607457" w:rsidP="00607457">
      <w:pPr>
        <w:jc w:val="both"/>
      </w:pPr>
      <w:proofErr w:type="spellStart"/>
      <w:r w:rsidRPr="008C67E4">
        <w:rPr>
          <w:b/>
        </w:rPr>
        <w:t>Hawliau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mewn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perthynas</w:t>
      </w:r>
      <w:proofErr w:type="spellEnd"/>
      <w:r w:rsidRPr="008C67E4">
        <w:rPr>
          <w:b/>
        </w:rPr>
        <w:t xml:space="preserve"> â </w:t>
      </w:r>
      <w:proofErr w:type="spellStart"/>
      <w:r w:rsidRPr="008C67E4">
        <w:rPr>
          <w:b/>
        </w:rPr>
        <w:t>gwneud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penderfyniadau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awtomataidd</w:t>
      </w:r>
      <w:proofErr w:type="spellEnd"/>
      <w:r w:rsidRPr="008C67E4">
        <w:t xml:space="preserve">. Mae </w:t>
      </w:r>
      <w:proofErr w:type="spellStart"/>
      <w:r w:rsidRPr="008C67E4">
        <w:t>gennych</w:t>
      </w:r>
      <w:proofErr w:type="spellEnd"/>
      <w:r w:rsidRPr="008C67E4">
        <w:t xml:space="preserve"> </w:t>
      </w:r>
      <w:proofErr w:type="spellStart"/>
      <w:r w:rsidRPr="008C67E4">
        <w:t>yr</w:t>
      </w:r>
      <w:proofErr w:type="spellEnd"/>
      <w:r w:rsidRPr="008C67E4">
        <w:t xml:space="preserve"> </w:t>
      </w:r>
      <w:proofErr w:type="spellStart"/>
      <w:r w:rsidRPr="008C67E4">
        <w:t>hawl</w:t>
      </w:r>
      <w:proofErr w:type="spellEnd"/>
      <w:r w:rsidRPr="008C67E4">
        <w:t xml:space="preserve"> </w:t>
      </w:r>
      <w:proofErr w:type="spellStart"/>
      <w:r w:rsidRPr="008C67E4">
        <w:t>i</w:t>
      </w:r>
      <w:proofErr w:type="spellEnd"/>
      <w:r w:rsidRPr="008C67E4">
        <w:t xml:space="preserve"> </w:t>
      </w:r>
      <w:proofErr w:type="spellStart"/>
      <w:r w:rsidRPr="008C67E4">
        <w:t>beidio</w:t>
      </w:r>
      <w:proofErr w:type="spellEnd"/>
      <w:r w:rsidRPr="008C67E4">
        <w:t xml:space="preserve"> â bod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destun</w:t>
      </w:r>
      <w:proofErr w:type="spellEnd"/>
      <w:r w:rsidRPr="008C67E4">
        <w:t xml:space="preserve"> </w:t>
      </w:r>
      <w:proofErr w:type="spellStart"/>
      <w:r w:rsidRPr="008C67E4">
        <w:t>penderfyniadau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seiliedig</w:t>
      </w:r>
      <w:proofErr w:type="spellEnd"/>
      <w:r w:rsidRPr="008C67E4">
        <w:t xml:space="preserve">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unig</w:t>
      </w:r>
      <w:proofErr w:type="spellEnd"/>
      <w:r w:rsidRPr="008C67E4">
        <w:t xml:space="preserve"> </w:t>
      </w:r>
      <w:proofErr w:type="spellStart"/>
      <w:r w:rsidRPr="008C67E4">
        <w:t>ar</w:t>
      </w:r>
      <w:proofErr w:type="spellEnd"/>
      <w:r w:rsidRPr="008C67E4">
        <w:t xml:space="preserve"> </w:t>
      </w:r>
      <w:proofErr w:type="spellStart"/>
      <w:r w:rsidRPr="008C67E4">
        <w:t>brosesu</w:t>
      </w:r>
      <w:proofErr w:type="spellEnd"/>
      <w:r w:rsidRPr="008C67E4">
        <w:t xml:space="preserve"> </w:t>
      </w:r>
      <w:proofErr w:type="spellStart"/>
      <w:r w:rsidRPr="008C67E4">
        <w:t>awtomataidd</w:t>
      </w:r>
      <w:proofErr w:type="spellEnd"/>
      <w:r w:rsidRPr="008C67E4">
        <w:t xml:space="preserve">, </w:t>
      </w:r>
      <w:proofErr w:type="spellStart"/>
      <w:r w:rsidRPr="008C67E4">
        <w:t>gan</w:t>
      </w:r>
      <w:proofErr w:type="spellEnd"/>
      <w:r w:rsidRPr="008C67E4">
        <w:t xml:space="preserve"> </w:t>
      </w:r>
      <w:proofErr w:type="spellStart"/>
      <w:r w:rsidRPr="008C67E4">
        <w:t>gynnwys</w:t>
      </w:r>
      <w:proofErr w:type="spellEnd"/>
      <w:r w:rsidRPr="008C67E4">
        <w:t xml:space="preserve"> </w:t>
      </w:r>
      <w:proofErr w:type="spellStart"/>
      <w:r w:rsidRPr="008C67E4">
        <w:t>proffilio</w:t>
      </w:r>
      <w:proofErr w:type="spellEnd"/>
      <w:r w:rsidRPr="008C67E4">
        <w:t xml:space="preserve">,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cael</w:t>
      </w:r>
      <w:proofErr w:type="spellEnd"/>
      <w:r w:rsidRPr="008C67E4">
        <w:t xml:space="preserve"> </w:t>
      </w:r>
      <w:proofErr w:type="spellStart"/>
      <w:r w:rsidRPr="008C67E4">
        <w:t>effaith</w:t>
      </w:r>
      <w:proofErr w:type="spellEnd"/>
      <w:r w:rsidRPr="008C67E4">
        <w:t xml:space="preserve"> </w:t>
      </w:r>
      <w:proofErr w:type="spellStart"/>
      <w:r w:rsidRPr="008C67E4">
        <w:t>gyfreithiol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chi </w:t>
      </w:r>
      <w:proofErr w:type="spellStart"/>
      <w:r w:rsidRPr="008C67E4">
        <w:t>neu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effeithio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</w:t>
      </w:r>
      <w:proofErr w:type="spellStart"/>
      <w:r w:rsidRPr="008C67E4">
        <w:t>mewn</w:t>
      </w:r>
      <w:proofErr w:type="spellEnd"/>
      <w:r w:rsidRPr="008C67E4">
        <w:t xml:space="preserve"> </w:t>
      </w:r>
      <w:proofErr w:type="spellStart"/>
      <w:r w:rsidRPr="008C67E4">
        <w:t>ffordd</w:t>
      </w:r>
      <w:proofErr w:type="spellEnd"/>
      <w:r w:rsidRPr="008C67E4">
        <w:t xml:space="preserve"> </w:t>
      </w:r>
      <w:proofErr w:type="spellStart"/>
      <w:r w:rsidRPr="008C67E4">
        <w:t>arwyddocaol</w:t>
      </w:r>
      <w:proofErr w:type="spellEnd"/>
      <w:r w:rsidRPr="008C67E4">
        <w:t>.</w:t>
      </w:r>
    </w:p>
    <w:p w:rsidR="00607457" w:rsidRPr="008C67E4" w:rsidRDefault="00607457" w:rsidP="00607457">
      <w:pPr>
        <w:spacing w:before="52" w:line="250" w:lineRule="exact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 </w:t>
      </w:r>
      <w:proofErr w:type="spellStart"/>
      <w:r w:rsidRPr="008C67E4">
        <w:rPr>
          <w:rFonts w:eastAsia="Calibri"/>
          <w:b/>
          <w:color w:val="000000"/>
          <w:spacing w:val="-2"/>
        </w:rPr>
        <w:t>Swyddog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Diogelu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Data: </w:t>
      </w:r>
      <w:proofErr w:type="spellStart"/>
      <w:r w:rsidRPr="008C67E4">
        <w:rPr>
          <w:rFonts w:eastAsia="Calibri"/>
          <w:color w:val="000000"/>
          <w:spacing w:val="-2"/>
        </w:rPr>
        <w:t>Cyfeiriad</w:t>
      </w:r>
      <w:proofErr w:type="spellEnd"/>
      <w:r w:rsidRPr="008C67E4">
        <w:rPr>
          <w:rFonts w:eastAsia="Calibri"/>
          <w:color w:val="000000"/>
          <w:spacing w:val="-2"/>
        </w:rPr>
        <w:t xml:space="preserve"> e-</w:t>
      </w:r>
      <w:proofErr w:type="spellStart"/>
      <w:r w:rsidRPr="008C67E4">
        <w:rPr>
          <w:rFonts w:eastAsia="Calibri"/>
          <w:color w:val="000000"/>
          <w:spacing w:val="-2"/>
        </w:rPr>
        <w:t>bost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Swyddog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Diogelu</w:t>
      </w:r>
      <w:proofErr w:type="spellEnd"/>
      <w:r w:rsidRPr="008C67E4">
        <w:rPr>
          <w:rFonts w:eastAsia="Calibri"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color w:val="000000"/>
          <w:spacing w:val="-2"/>
        </w:rPr>
        <w:t>LlC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yw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hyperlink r:id="rId14">
        <w:r w:rsidRPr="00CB0485">
          <w:rPr>
            <w:rFonts w:eastAsia="Calibri"/>
            <w:color w:val="0000FF"/>
            <w:spacing w:val="-2"/>
            <w:u w:val="single"/>
          </w:rPr>
          <w:t>DataProtectionOfficer@gov</w:t>
        </w:r>
      </w:hyperlink>
      <w:r w:rsidRPr="00CB0485">
        <w:rPr>
          <w:rFonts w:eastAsia="Calibri"/>
          <w:color w:val="0000FF"/>
          <w:spacing w:val="-2"/>
          <w:u w:val="single"/>
        </w:rPr>
        <w:t>.wale</w:t>
      </w:r>
      <w:hyperlink r:id="rId15">
        <w:r w:rsidRPr="00CB0485">
          <w:rPr>
            <w:rFonts w:eastAsia="Calibri"/>
            <w:color w:val="0000FF"/>
            <w:spacing w:val="-2"/>
            <w:u w:val="single"/>
          </w:rPr>
          <w:t>s</w:t>
        </w:r>
      </w:hyperlink>
      <w:r w:rsidRPr="008C67E4">
        <w:rPr>
          <w:rFonts w:eastAsia="Calibri"/>
          <w:color w:val="000000"/>
          <w:spacing w:val="-2"/>
        </w:rPr>
        <w:t xml:space="preserve"> </w:t>
      </w:r>
    </w:p>
    <w:p w:rsidR="00607457" w:rsidRPr="008C67E4" w:rsidRDefault="00607457" w:rsidP="00607457">
      <w:pPr>
        <w:spacing w:before="186" w:line="307" w:lineRule="exact"/>
        <w:ind w:right="72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ydych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dymuno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cwyno</w:t>
      </w:r>
      <w:proofErr w:type="spellEnd"/>
      <w:r w:rsidRPr="008C67E4">
        <w:rPr>
          <w:rFonts w:eastAsia="Calibri"/>
          <w:color w:val="000000"/>
        </w:rPr>
        <w:t xml:space="preserve"> am y </w:t>
      </w:r>
      <w:proofErr w:type="spellStart"/>
      <w:r w:rsidRPr="008C67E4">
        <w:rPr>
          <w:rFonts w:eastAsia="Calibri"/>
          <w:color w:val="000000"/>
        </w:rPr>
        <w:t>ffordd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cysylltwch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Data.</w:t>
      </w:r>
    </w:p>
    <w:p w:rsidR="00607457" w:rsidRDefault="00607457" w:rsidP="00607457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  <w:proofErr w:type="spellStart"/>
      <w:r w:rsidRPr="008C67E4">
        <w:rPr>
          <w:rFonts w:eastAsia="Calibri"/>
          <w:color w:val="000000"/>
          <w:spacing w:val="-4"/>
        </w:rPr>
        <w:t>Os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  <w:spacing w:val="-4"/>
        </w:rPr>
        <w:t>nad</w:t>
      </w:r>
      <w:proofErr w:type="spellEnd"/>
      <w:proofErr w:type="gram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ydych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fodlon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hymateb</w:t>
      </w:r>
      <w:proofErr w:type="spellEnd"/>
      <w:r w:rsidRPr="008C67E4">
        <w:rPr>
          <w:rFonts w:eastAsia="Calibri"/>
          <w:color w:val="000000"/>
          <w:spacing w:val="-4"/>
        </w:rPr>
        <w:t xml:space="preserve">, </w:t>
      </w:r>
      <w:proofErr w:type="spellStart"/>
      <w:r w:rsidRPr="008C67E4">
        <w:rPr>
          <w:rFonts w:eastAsia="Calibri"/>
          <w:color w:val="000000"/>
          <w:spacing w:val="-4"/>
        </w:rPr>
        <w:t>mae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gennych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hefyd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hawl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gysylltu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Comisiynydd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>:</w:t>
      </w:r>
    </w:p>
    <w:p w:rsidR="00607457" w:rsidRPr="00A61450" w:rsidRDefault="00607457" w:rsidP="00607457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</w:p>
    <w:p w:rsidR="00607457" w:rsidRDefault="00584549" w:rsidP="00607457">
      <w:pPr>
        <w:spacing w:after="0" w:line="229" w:lineRule="exact"/>
        <w:jc w:val="both"/>
        <w:textAlignment w:val="baseline"/>
        <w:rPr>
          <w:rFonts w:eastAsia="Calibri"/>
          <w:color w:val="000000"/>
          <w:spacing w:val="-3"/>
        </w:rPr>
      </w:pPr>
      <w:hyperlink r:id="rId16" w:history="1">
        <w:r w:rsidR="00607457" w:rsidRPr="00CB0485">
          <w:rPr>
            <w:rStyle w:val="Hyperlink"/>
            <w:rFonts w:eastAsia="Calibri"/>
            <w:spacing w:val="-3"/>
          </w:rPr>
          <w:t>https://ico.org.uk/concerns</w:t>
        </w:r>
      </w:hyperlink>
      <w:r w:rsidR="00607457" w:rsidRPr="008C67E4">
        <w:rPr>
          <w:rFonts w:eastAsia="Calibri"/>
          <w:color w:val="000000"/>
          <w:spacing w:val="-3"/>
        </w:rPr>
        <w:t xml:space="preserve"> </w:t>
      </w:r>
    </w:p>
    <w:p w:rsidR="00607457" w:rsidRPr="00A61450" w:rsidRDefault="00607457" w:rsidP="00607457">
      <w:pPr>
        <w:spacing w:after="0" w:line="229" w:lineRule="exact"/>
        <w:ind w:left="709"/>
        <w:jc w:val="both"/>
        <w:textAlignment w:val="baseline"/>
        <w:rPr>
          <w:rFonts w:eastAsia="Calibri"/>
          <w:color w:val="000000"/>
          <w:spacing w:val="-4"/>
        </w:rPr>
      </w:pPr>
    </w:p>
    <w:p w:rsidR="00607457" w:rsidRPr="008C67E4" w:rsidRDefault="00607457" w:rsidP="00607457">
      <w:pPr>
        <w:spacing w:after="0" w:line="247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In</w:t>
      </w:r>
      <w:r>
        <w:rPr>
          <w:rFonts w:eastAsia="Calibri"/>
          <w:b/>
          <w:color w:val="000000"/>
        </w:rPr>
        <w:t>formation Commissioner’s Office</w:t>
      </w:r>
    </w:p>
    <w:p w:rsidR="00607457" w:rsidRPr="00E80FBD" w:rsidRDefault="00607457" w:rsidP="00607457">
      <w:pPr>
        <w:spacing w:after="0" w:line="240" w:lineRule="auto"/>
        <w:jc w:val="both"/>
        <w:textAlignment w:val="baseline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>Wycliffe House</w:t>
      </w:r>
    </w:p>
    <w:p w:rsidR="00607457" w:rsidRPr="00E80FBD" w:rsidRDefault="00607457" w:rsidP="00607457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Water Lane</w:t>
      </w:r>
    </w:p>
    <w:p w:rsidR="00607457" w:rsidRPr="00E80FBD" w:rsidRDefault="00607457" w:rsidP="00607457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Wilmslow</w:t>
      </w:r>
    </w:p>
    <w:p w:rsidR="00607457" w:rsidRPr="00E80FBD" w:rsidRDefault="00607457" w:rsidP="00607457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Cheshire</w:t>
      </w:r>
    </w:p>
    <w:p w:rsidR="00607457" w:rsidRDefault="00607457" w:rsidP="00607457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SK9 5AF</w:t>
      </w:r>
    </w:p>
    <w:p w:rsidR="00607457" w:rsidRPr="00E80FBD" w:rsidRDefault="00607457" w:rsidP="00607457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</w:p>
    <w:p w:rsidR="00A259C0" w:rsidRPr="00C457CA" w:rsidRDefault="00607457" w:rsidP="00607457">
      <w:pPr>
        <w:spacing w:after="0" w:line="240" w:lineRule="auto"/>
        <w:rPr>
          <w:sz w:val="28"/>
          <w:szCs w:val="28"/>
        </w:rPr>
      </w:pPr>
      <w:proofErr w:type="spellStart"/>
      <w:r w:rsidRPr="008C67E4">
        <w:rPr>
          <w:rFonts w:eastAsia="Calibri"/>
          <w:color w:val="000000"/>
          <w:spacing w:val="-3"/>
        </w:rPr>
        <w:t>Rhif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ffôn</w:t>
      </w:r>
      <w:proofErr w:type="spellEnd"/>
      <w:r w:rsidRPr="008C67E4">
        <w:rPr>
          <w:rFonts w:eastAsia="Calibri"/>
          <w:color w:val="000000"/>
          <w:spacing w:val="-3"/>
        </w:rPr>
        <w:t xml:space="preserve">: 01625 545 745 </w:t>
      </w:r>
      <w:proofErr w:type="spellStart"/>
      <w:r w:rsidRPr="008C67E4">
        <w:rPr>
          <w:rFonts w:eastAsia="Calibri"/>
          <w:color w:val="000000"/>
          <w:spacing w:val="-3"/>
        </w:rPr>
        <w:t>neu</w:t>
      </w:r>
      <w:proofErr w:type="spellEnd"/>
      <w:r w:rsidRPr="008C67E4">
        <w:rPr>
          <w:rFonts w:eastAsia="Calibri"/>
          <w:color w:val="000000"/>
          <w:spacing w:val="-3"/>
        </w:rPr>
        <w:t xml:space="preserve"> 0303 123 1113</w:t>
      </w:r>
    </w:p>
    <w:sectPr w:rsidR="00A259C0" w:rsidRPr="00C457CA" w:rsidSect="00A55DE0">
      <w:footerReference w:type="first" r:id="rId17"/>
      <w:pgSz w:w="11906" w:h="16838"/>
      <w:pgMar w:top="568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49" w:rsidRDefault="00584549" w:rsidP="00E04300">
      <w:pPr>
        <w:spacing w:after="0" w:line="240" w:lineRule="auto"/>
      </w:pPr>
      <w:r>
        <w:separator/>
      </w:r>
    </w:p>
  </w:endnote>
  <w:endnote w:type="continuationSeparator" w:id="0">
    <w:p w:rsidR="00584549" w:rsidRDefault="00584549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2D" w:rsidRPr="00717133" w:rsidRDefault="007E192D" w:rsidP="007933A8">
    <w:pPr>
      <w:pStyle w:val="Footer"/>
      <w:tabs>
        <w:tab w:val="clear" w:pos="4513"/>
        <w:tab w:val="clear" w:pos="9026"/>
        <w:tab w:val="left" w:pos="33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49" w:rsidRDefault="00584549" w:rsidP="00E04300">
      <w:pPr>
        <w:spacing w:after="0" w:line="240" w:lineRule="auto"/>
      </w:pPr>
      <w:r>
        <w:separator/>
      </w:r>
    </w:p>
  </w:footnote>
  <w:footnote w:type="continuationSeparator" w:id="0">
    <w:p w:rsidR="00584549" w:rsidRDefault="00584549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57" w:rsidRDefault="00607457" w:rsidP="00D44A31">
    <w:pPr>
      <w:pStyle w:val="Header"/>
      <w:jc w:val="center"/>
    </w:pPr>
  </w:p>
  <w:p w:rsidR="00607457" w:rsidRPr="00FD5645" w:rsidRDefault="00607457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21"/>
    <w:multiLevelType w:val="hybridMultilevel"/>
    <w:tmpl w:val="7A2A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3468"/>
    <w:multiLevelType w:val="hybridMultilevel"/>
    <w:tmpl w:val="58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404B7"/>
    <w:rsid w:val="00050B09"/>
    <w:rsid w:val="000B3307"/>
    <w:rsid w:val="000D3F07"/>
    <w:rsid w:val="00111385"/>
    <w:rsid w:val="00267BCF"/>
    <w:rsid w:val="002B56AE"/>
    <w:rsid w:val="0030278E"/>
    <w:rsid w:val="00307A5D"/>
    <w:rsid w:val="00325267"/>
    <w:rsid w:val="004427FE"/>
    <w:rsid w:val="00453C28"/>
    <w:rsid w:val="00492607"/>
    <w:rsid w:val="00496788"/>
    <w:rsid w:val="004B141B"/>
    <w:rsid w:val="00512649"/>
    <w:rsid w:val="00533CFD"/>
    <w:rsid w:val="005673CE"/>
    <w:rsid w:val="005824A5"/>
    <w:rsid w:val="0058298E"/>
    <w:rsid w:val="00584549"/>
    <w:rsid w:val="00607457"/>
    <w:rsid w:val="006130C3"/>
    <w:rsid w:val="006879B7"/>
    <w:rsid w:val="00717133"/>
    <w:rsid w:val="007933A8"/>
    <w:rsid w:val="007A09BD"/>
    <w:rsid w:val="007E192D"/>
    <w:rsid w:val="008143C5"/>
    <w:rsid w:val="00884C16"/>
    <w:rsid w:val="008A3C98"/>
    <w:rsid w:val="00986B01"/>
    <w:rsid w:val="009B011D"/>
    <w:rsid w:val="009B2D07"/>
    <w:rsid w:val="009E4BE8"/>
    <w:rsid w:val="00A259C0"/>
    <w:rsid w:val="00A55DE0"/>
    <w:rsid w:val="00A702D7"/>
    <w:rsid w:val="00B27998"/>
    <w:rsid w:val="00BC3058"/>
    <w:rsid w:val="00BF1E83"/>
    <w:rsid w:val="00C457CA"/>
    <w:rsid w:val="00C63F55"/>
    <w:rsid w:val="00CA280C"/>
    <w:rsid w:val="00CF1110"/>
    <w:rsid w:val="00CF2F89"/>
    <w:rsid w:val="00DB79D4"/>
    <w:rsid w:val="00E04300"/>
    <w:rsid w:val="00E04B81"/>
    <w:rsid w:val="00E1104E"/>
    <w:rsid w:val="00E27E1B"/>
    <w:rsid w:val="00E37172"/>
    <w:rsid w:val="00E40313"/>
    <w:rsid w:val="00E9144A"/>
    <w:rsid w:val="00EA13BA"/>
    <w:rsid w:val="00EA64A2"/>
    <w:rsid w:val="00F15DA2"/>
    <w:rsid w:val="00F176C6"/>
    <w:rsid w:val="00F47643"/>
    <w:rsid w:val="00FE5E3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CA6FB-9DD4-4AA7-9E2A-18DD360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concerns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mwtra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ataProtectionOfficer@gov.wal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taProtectionOfficer@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C52C0-0AA3-4A53-B1D3-907598945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10CE6-96A6-43C7-B2C5-39DDE45BEC60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3.xml><?xml version="1.0" encoding="utf-8"?>
<ds:datastoreItem xmlns:ds="http://schemas.openxmlformats.org/officeDocument/2006/customXml" ds:itemID="{1EFBC232-F49C-4266-8F0B-50107A3FA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2015-06-23T10:49:00Z</cp:lastPrinted>
  <dcterms:created xsi:type="dcterms:W3CDTF">2018-11-08T14:28:00Z</dcterms:created>
  <dcterms:modified xsi:type="dcterms:W3CDTF">2018-11-08T14:53:00Z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