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72015" w14:textId="3FD5DAEE" w:rsidR="007821D2" w:rsidRPr="007821D2" w:rsidRDefault="007821D2" w:rsidP="00500B67">
      <w:pPr>
        <w:tabs>
          <w:tab w:val="center" w:pos="4513"/>
          <w:tab w:val="right" w:pos="9026"/>
        </w:tabs>
        <w:jc w:val="right"/>
        <w:rPr>
          <w:rFonts w:asciiTheme="minorHAnsi" w:eastAsiaTheme="minorHAnsi" w:hAnsiTheme="minorHAnsi" w:cstheme="minorBidi"/>
          <w:b/>
          <w:sz w:val="28"/>
          <w:szCs w:val="28"/>
          <w:lang w:val="en-GB"/>
        </w:rPr>
      </w:pPr>
      <w:r>
        <w:rPr>
          <w:rFonts w:ascii="Arial" w:hAnsi="Arial" w:cs="Arial"/>
          <w:noProof/>
          <w:lang w:val="en-GB" w:eastAsia="en-GB"/>
        </w:rPr>
        <w:drawing>
          <wp:anchor distT="0" distB="0" distL="114300" distR="114300" simplePos="0" relativeHeight="251659264" behindDoc="0" locked="0" layoutInCell="1" allowOverlap="1" wp14:anchorId="2A855734" wp14:editId="06AAAC97">
            <wp:simplePos x="0" y="0"/>
            <wp:positionH relativeFrom="margin">
              <wp:align>right</wp:align>
            </wp:positionH>
            <wp:positionV relativeFrom="paragraph">
              <wp:posOffset>128905</wp:posOffset>
            </wp:positionV>
            <wp:extent cx="5731510" cy="1038225"/>
            <wp:effectExtent l="0" t="0" r="2540" b="9525"/>
            <wp:wrapSquare wrapText="bothSides"/>
            <wp:docPr id="1" name="Picture 1"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Logo_NMW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038225"/>
                    </a:xfrm>
                    <a:prstGeom prst="rect">
                      <a:avLst/>
                    </a:prstGeom>
                    <a:noFill/>
                    <a:ln>
                      <a:noFill/>
                    </a:ln>
                  </pic:spPr>
                </pic:pic>
              </a:graphicData>
            </a:graphic>
            <wp14:sizeRelV relativeFrom="margin">
              <wp14:pctHeight>0</wp14:pctHeight>
            </wp14:sizeRelV>
          </wp:anchor>
        </w:drawing>
      </w:r>
      <w:r w:rsidRPr="007821D2">
        <w:rPr>
          <w:rFonts w:asciiTheme="minorHAnsi" w:eastAsiaTheme="minorHAnsi" w:hAnsiTheme="minorHAnsi" w:cstheme="minorBidi"/>
          <w:b/>
          <w:sz w:val="28"/>
          <w:szCs w:val="28"/>
          <w:lang w:val="en-GB"/>
        </w:rPr>
        <w:t>APPLICATION FOR A LICENCE TO ERECT, MAINTAIN AND DISMANTLE SCAFFOLDING, HOARDING AND OTHER STRUCTURES</w:t>
      </w:r>
    </w:p>
    <w:p w14:paraId="4D06A8D5" w14:textId="4B065536" w:rsidR="007821D2" w:rsidRPr="007821D2" w:rsidRDefault="007821D2" w:rsidP="007821D2">
      <w:pPr>
        <w:tabs>
          <w:tab w:val="center" w:pos="4513"/>
          <w:tab w:val="right" w:pos="9026"/>
        </w:tabs>
        <w:jc w:val="right"/>
        <w:rPr>
          <w:rFonts w:asciiTheme="minorHAnsi" w:eastAsiaTheme="minorHAnsi" w:hAnsiTheme="minorHAnsi" w:cstheme="minorBidi"/>
          <w:i/>
          <w:sz w:val="28"/>
          <w:szCs w:val="28"/>
          <w:lang w:val="en-GB"/>
        </w:rPr>
      </w:pPr>
      <w:r w:rsidRPr="007821D2">
        <w:rPr>
          <w:rFonts w:asciiTheme="minorHAnsi" w:eastAsiaTheme="minorHAnsi" w:hAnsiTheme="minorHAnsi" w:cstheme="minorBidi"/>
          <w:i/>
          <w:sz w:val="28"/>
          <w:szCs w:val="28"/>
          <w:lang w:val="en-GB"/>
        </w:rPr>
        <w:t>The Highways Act 1980 – Section 169, 172 a 173</w:t>
      </w:r>
    </w:p>
    <w:p w14:paraId="2A8556AD" w14:textId="099AFD3C" w:rsidR="00B97905" w:rsidRPr="007821D2" w:rsidRDefault="007821D2" w:rsidP="007821D2">
      <w:pPr>
        <w:tabs>
          <w:tab w:val="center" w:pos="4513"/>
          <w:tab w:val="right" w:pos="9026"/>
        </w:tabs>
        <w:rPr>
          <w:rFonts w:asciiTheme="minorHAnsi" w:eastAsiaTheme="minorHAnsi" w:hAnsiTheme="minorHAnsi" w:cstheme="minorBidi"/>
          <w:sz w:val="28"/>
          <w:szCs w:val="28"/>
          <w:lang w:val="en-GB"/>
        </w:rPr>
      </w:pPr>
      <w:r>
        <w:rPr>
          <w:rFonts w:ascii="Arial" w:hAnsi="Arial" w:cs="Arial"/>
          <w:noProof/>
          <w:lang w:val="en-GB" w:eastAsia="en-GB"/>
        </w:rPr>
        <w:t xml:space="preserve"> </w:t>
      </w:r>
    </w:p>
    <w:tbl>
      <w:tblPr>
        <w:tblStyle w:val="TableGrid2"/>
        <w:tblpPr w:leftFromText="180" w:rightFromText="180" w:vertAnchor="text" w:horzAnchor="margin" w:tblpXSpec="right" w:tblpY="-17"/>
        <w:tblW w:w="0" w:type="auto"/>
        <w:tblLook w:val="04A0" w:firstRow="1" w:lastRow="0" w:firstColumn="1" w:lastColumn="0" w:noHBand="0" w:noVBand="1"/>
      </w:tblPr>
      <w:tblGrid>
        <w:gridCol w:w="3035"/>
        <w:gridCol w:w="1719"/>
      </w:tblGrid>
      <w:tr w:rsidR="002128BB" w:rsidRPr="007821D2" w14:paraId="2A8556B0" w14:textId="77777777" w:rsidTr="00500B67">
        <w:trPr>
          <w:trHeight w:val="347"/>
        </w:trPr>
        <w:tc>
          <w:tcPr>
            <w:tcW w:w="3035" w:type="dxa"/>
            <w:shd w:val="clear" w:color="auto" w:fill="D9D9D9" w:themeFill="background1" w:themeFillShade="D9"/>
          </w:tcPr>
          <w:p w14:paraId="2A8556AE" w14:textId="77777777" w:rsidR="002128BB" w:rsidRPr="007821D2" w:rsidRDefault="002128BB" w:rsidP="002128BB">
            <w:pPr>
              <w:rPr>
                <w:rFonts w:asciiTheme="minorHAnsi" w:hAnsiTheme="minorHAnsi"/>
                <w:sz w:val="28"/>
                <w:szCs w:val="28"/>
              </w:rPr>
            </w:pPr>
            <w:r w:rsidRPr="007821D2">
              <w:rPr>
                <w:rFonts w:asciiTheme="minorHAnsi" w:hAnsiTheme="minorHAnsi"/>
                <w:sz w:val="28"/>
                <w:szCs w:val="28"/>
              </w:rPr>
              <w:t>New application</w:t>
            </w:r>
          </w:p>
        </w:tc>
        <w:tc>
          <w:tcPr>
            <w:tcW w:w="1719" w:type="dxa"/>
          </w:tcPr>
          <w:p w14:paraId="2A8556AF" w14:textId="77777777" w:rsidR="002128BB" w:rsidRPr="007821D2" w:rsidRDefault="002128BB" w:rsidP="002128BB">
            <w:pPr>
              <w:rPr>
                <w:b/>
                <w:sz w:val="28"/>
                <w:szCs w:val="28"/>
              </w:rPr>
            </w:pPr>
          </w:p>
        </w:tc>
      </w:tr>
      <w:tr w:rsidR="002128BB" w:rsidRPr="007821D2" w14:paraId="2A8556B3" w14:textId="77777777" w:rsidTr="00500B67">
        <w:trPr>
          <w:trHeight w:val="373"/>
        </w:trPr>
        <w:tc>
          <w:tcPr>
            <w:tcW w:w="3035" w:type="dxa"/>
            <w:shd w:val="clear" w:color="auto" w:fill="D9D9D9" w:themeFill="background1" w:themeFillShade="D9"/>
          </w:tcPr>
          <w:p w14:paraId="2A8556B1" w14:textId="77777777" w:rsidR="002128BB" w:rsidRPr="007821D2" w:rsidRDefault="002128BB" w:rsidP="002128BB">
            <w:pPr>
              <w:rPr>
                <w:rFonts w:asciiTheme="minorHAnsi" w:hAnsiTheme="minorHAnsi"/>
                <w:sz w:val="28"/>
                <w:szCs w:val="28"/>
              </w:rPr>
            </w:pPr>
            <w:r w:rsidRPr="007821D2">
              <w:rPr>
                <w:rFonts w:asciiTheme="minorHAnsi" w:hAnsiTheme="minorHAnsi"/>
                <w:sz w:val="28"/>
                <w:szCs w:val="28"/>
              </w:rPr>
              <w:t>Renewal application</w:t>
            </w:r>
          </w:p>
        </w:tc>
        <w:tc>
          <w:tcPr>
            <w:tcW w:w="1719" w:type="dxa"/>
          </w:tcPr>
          <w:p w14:paraId="2A8556B2" w14:textId="77777777" w:rsidR="002128BB" w:rsidRPr="007821D2" w:rsidRDefault="002128BB" w:rsidP="002128BB">
            <w:pPr>
              <w:rPr>
                <w:b/>
                <w:sz w:val="28"/>
                <w:szCs w:val="28"/>
              </w:rPr>
            </w:pPr>
          </w:p>
        </w:tc>
      </w:tr>
    </w:tbl>
    <w:p w14:paraId="2A8556B4" w14:textId="77777777" w:rsidR="00B97905" w:rsidRPr="007821D2" w:rsidRDefault="00B97905" w:rsidP="00015B5D">
      <w:pPr>
        <w:rPr>
          <w:rFonts w:asciiTheme="minorHAnsi" w:eastAsiaTheme="minorHAnsi" w:hAnsiTheme="minorHAnsi" w:cstheme="minorBidi"/>
          <w:sz w:val="28"/>
          <w:szCs w:val="28"/>
          <w:lang w:val="en-GB"/>
        </w:rPr>
      </w:pPr>
    </w:p>
    <w:p w14:paraId="2A8556B5" w14:textId="77777777" w:rsidR="00B97905" w:rsidRPr="007821D2" w:rsidRDefault="00B97905" w:rsidP="00015B5D">
      <w:pPr>
        <w:rPr>
          <w:rFonts w:asciiTheme="minorHAnsi" w:eastAsiaTheme="minorHAnsi" w:hAnsiTheme="minorHAnsi" w:cstheme="minorBidi"/>
          <w:sz w:val="28"/>
          <w:szCs w:val="28"/>
          <w:lang w:val="en-GB"/>
        </w:rPr>
      </w:pPr>
    </w:p>
    <w:p w14:paraId="2A8556B6" w14:textId="77777777" w:rsidR="00B97905" w:rsidRPr="007821D2" w:rsidRDefault="00B97905" w:rsidP="00015B5D">
      <w:pPr>
        <w:rPr>
          <w:rFonts w:asciiTheme="minorHAnsi" w:eastAsiaTheme="minorHAnsi" w:hAnsiTheme="minorHAnsi" w:cstheme="minorBidi"/>
          <w:sz w:val="28"/>
          <w:szCs w:val="28"/>
          <w:lang w:val="en-GB"/>
        </w:rPr>
      </w:pPr>
    </w:p>
    <w:p w14:paraId="2A8556B8" w14:textId="77777777" w:rsidR="00BB627D" w:rsidRPr="006F0FCC" w:rsidRDefault="00BB627D" w:rsidP="00CA7C4E">
      <w:pPr>
        <w:jc w:val="both"/>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 xml:space="preserve">Details to be completed in capital letters </w:t>
      </w:r>
      <w:r w:rsidR="00B97905" w:rsidRPr="006F0FCC">
        <w:rPr>
          <w:rFonts w:asciiTheme="minorHAnsi" w:eastAsiaTheme="minorHAnsi" w:hAnsiTheme="minorHAnsi" w:cstheme="minorBidi"/>
          <w:sz w:val="28"/>
          <w:szCs w:val="28"/>
          <w:lang w:val="en-GB"/>
        </w:rPr>
        <w:t>a</w:t>
      </w:r>
      <w:r w:rsidRPr="006F0FCC">
        <w:rPr>
          <w:rFonts w:asciiTheme="minorHAnsi" w:eastAsiaTheme="minorHAnsi" w:hAnsiTheme="minorHAnsi" w:cstheme="minorBidi"/>
          <w:sz w:val="28"/>
          <w:szCs w:val="28"/>
          <w:lang w:val="en-GB"/>
        </w:rPr>
        <w:t>nd black ink.</w:t>
      </w:r>
    </w:p>
    <w:p w14:paraId="2A8556B9" w14:textId="77777777" w:rsidR="00BB627D" w:rsidRPr="006F0FCC" w:rsidRDefault="00BB627D" w:rsidP="00CA7C4E">
      <w:pPr>
        <w:jc w:val="both"/>
        <w:rPr>
          <w:rFonts w:asciiTheme="minorHAnsi" w:eastAsiaTheme="minorHAnsi" w:hAnsiTheme="minorHAnsi" w:cstheme="minorBidi"/>
          <w:sz w:val="28"/>
          <w:szCs w:val="28"/>
          <w:lang w:val="en-GB"/>
        </w:rPr>
      </w:pPr>
    </w:p>
    <w:p w14:paraId="2A8556BA" w14:textId="77777777" w:rsidR="00015B5D" w:rsidRPr="006F0FCC" w:rsidRDefault="00015B5D" w:rsidP="00CA7C4E">
      <w:pPr>
        <w:jc w:val="both"/>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 xml:space="preserve">NOTE: The maximum licence period will be 3 months. </w:t>
      </w:r>
      <w:r w:rsidR="00BB627D" w:rsidRPr="006F0FCC">
        <w:rPr>
          <w:rFonts w:asciiTheme="minorHAnsi" w:eastAsiaTheme="minorHAnsi" w:hAnsiTheme="minorHAnsi" w:cstheme="minorBidi"/>
          <w:sz w:val="28"/>
          <w:szCs w:val="28"/>
          <w:lang w:val="en-GB"/>
        </w:rPr>
        <w:t xml:space="preserve"> </w:t>
      </w:r>
      <w:r w:rsidRPr="006F0FCC">
        <w:rPr>
          <w:rFonts w:asciiTheme="minorHAnsi" w:eastAsiaTheme="minorHAnsi" w:hAnsiTheme="minorHAnsi" w:cstheme="minorBidi"/>
          <w:sz w:val="28"/>
          <w:szCs w:val="28"/>
          <w:lang w:val="en-GB"/>
        </w:rPr>
        <w:t>For extended works, NMWTRA will consider, upon application, renewing the licence on a 1 month basis.</w:t>
      </w:r>
    </w:p>
    <w:p w14:paraId="2A8556BB" w14:textId="77777777" w:rsidR="00015B5D" w:rsidRPr="006F0FCC" w:rsidRDefault="00015B5D" w:rsidP="00015B5D">
      <w:pPr>
        <w:rPr>
          <w:rFonts w:asciiTheme="minorHAnsi" w:eastAsiaTheme="minorHAnsi" w:hAnsiTheme="minorHAnsi" w:cstheme="minorBidi"/>
          <w:b/>
          <w:sz w:val="28"/>
          <w:szCs w:val="28"/>
          <w:lang w:val="en-GB"/>
        </w:rPr>
      </w:pPr>
    </w:p>
    <w:p w14:paraId="2A8556BC" w14:textId="77777777" w:rsidR="00015B5D" w:rsidRPr="006F0FCC" w:rsidRDefault="00015B5D" w:rsidP="00015B5D">
      <w:pPr>
        <w:rPr>
          <w:rFonts w:asciiTheme="minorHAnsi" w:eastAsiaTheme="minorHAnsi" w:hAnsiTheme="minorHAnsi" w:cstheme="minorBidi"/>
          <w:b/>
          <w:sz w:val="28"/>
          <w:szCs w:val="28"/>
          <w:lang w:val="en-GB"/>
        </w:rPr>
      </w:pPr>
      <w:r w:rsidRPr="006F0FCC">
        <w:rPr>
          <w:rFonts w:asciiTheme="minorHAnsi" w:eastAsiaTheme="minorHAnsi" w:hAnsiTheme="minorHAnsi" w:cstheme="minorBidi"/>
          <w:b/>
          <w:sz w:val="28"/>
          <w:szCs w:val="28"/>
          <w:lang w:val="en-GB"/>
        </w:rPr>
        <w:t>Details of applicant</w:t>
      </w:r>
    </w:p>
    <w:p w14:paraId="2A8556BD" w14:textId="77777777" w:rsidR="00015B5D" w:rsidRPr="00BB12C4" w:rsidRDefault="00015B5D" w:rsidP="00015B5D">
      <w:pPr>
        <w:rPr>
          <w:rFonts w:asciiTheme="minorHAnsi" w:eastAsiaTheme="minorHAnsi" w:hAnsiTheme="minorHAnsi" w:cstheme="minorBidi"/>
          <w:b/>
          <w:sz w:val="14"/>
          <w:szCs w:val="20"/>
          <w:lang w:val="en-GB"/>
        </w:rPr>
      </w:pPr>
    </w:p>
    <w:tbl>
      <w:tblPr>
        <w:tblStyle w:val="TableGrid1"/>
        <w:tblW w:w="0" w:type="auto"/>
        <w:tblLook w:val="04A0" w:firstRow="1" w:lastRow="0" w:firstColumn="1" w:lastColumn="0" w:noHBand="0" w:noVBand="1"/>
      </w:tblPr>
      <w:tblGrid>
        <w:gridCol w:w="2922"/>
        <w:gridCol w:w="1970"/>
        <w:gridCol w:w="2342"/>
        <w:gridCol w:w="1782"/>
      </w:tblGrid>
      <w:tr w:rsidR="00015B5D" w:rsidRPr="0004077F" w14:paraId="2A8556C0" w14:textId="77777777" w:rsidTr="00C3396C">
        <w:tc>
          <w:tcPr>
            <w:tcW w:w="2943" w:type="dxa"/>
            <w:shd w:val="clear" w:color="auto" w:fill="D9D9D9" w:themeFill="background1" w:themeFillShade="D9"/>
            <w:vAlign w:val="center"/>
          </w:tcPr>
          <w:p w14:paraId="2A8556BE"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w:t>
            </w:r>
            <w:proofErr w:type="spellStart"/>
            <w:r w:rsidRPr="0004077F">
              <w:rPr>
                <w:rFonts w:asciiTheme="minorHAnsi" w:hAnsiTheme="minorHAnsi"/>
                <w:sz w:val="28"/>
                <w:szCs w:val="28"/>
              </w:rPr>
              <w:t>Mr</w:t>
            </w:r>
            <w:proofErr w:type="spellEnd"/>
            <w:r w:rsidRPr="0004077F">
              <w:rPr>
                <w:rFonts w:asciiTheme="minorHAnsi" w:hAnsiTheme="minorHAnsi"/>
                <w:sz w:val="28"/>
                <w:szCs w:val="28"/>
              </w:rPr>
              <w:t>/</w:t>
            </w:r>
            <w:proofErr w:type="spellStart"/>
            <w:r w:rsidRPr="0004077F">
              <w:rPr>
                <w:rFonts w:asciiTheme="minorHAnsi" w:hAnsiTheme="minorHAnsi"/>
                <w:sz w:val="28"/>
                <w:szCs w:val="28"/>
              </w:rPr>
              <w:t>Mrs</w:t>
            </w:r>
            <w:proofErr w:type="spellEnd"/>
            <w:r w:rsidRPr="0004077F">
              <w:rPr>
                <w:rFonts w:asciiTheme="minorHAnsi" w:hAnsiTheme="minorHAnsi"/>
                <w:sz w:val="28"/>
                <w:szCs w:val="28"/>
              </w:rPr>
              <w:t>/Miss/other)</w:t>
            </w:r>
          </w:p>
        </w:tc>
        <w:tc>
          <w:tcPr>
            <w:tcW w:w="6421" w:type="dxa"/>
            <w:gridSpan w:val="3"/>
            <w:vAlign w:val="center"/>
          </w:tcPr>
          <w:p w14:paraId="2A8556BF" w14:textId="77777777" w:rsidR="00015B5D" w:rsidRPr="0004077F" w:rsidRDefault="00015B5D" w:rsidP="00C3396C">
            <w:pPr>
              <w:rPr>
                <w:rFonts w:asciiTheme="minorHAnsi" w:hAnsiTheme="minorHAnsi"/>
                <w:sz w:val="40"/>
              </w:rPr>
            </w:pPr>
          </w:p>
        </w:tc>
      </w:tr>
      <w:tr w:rsidR="00015B5D" w:rsidRPr="0004077F" w14:paraId="2A8556C3" w14:textId="77777777" w:rsidTr="00C3396C">
        <w:tc>
          <w:tcPr>
            <w:tcW w:w="2943" w:type="dxa"/>
            <w:shd w:val="clear" w:color="auto" w:fill="D9D9D9" w:themeFill="background1" w:themeFillShade="D9"/>
          </w:tcPr>
          <w:p w14:paraId="2A8556C1" w14:textId="77777777" w:rsidR="00015B5D" w:rsidRPr="0004077F" w:rsidRDefault="00015B5D" w:rsidP="00C3396C">
            <w:pPr>
              <w:rPr>
                <w:rFonts w:asciiTheme="minorHAnsi" w:hAnsiTheme="minorHAnsi"/>
                <w:sz w:val="28"/>
              </w:rPr>
            </w:pPr>
            <w:r w:rsidRPr="0004077F">
              <w:rPr>
                <w:rFonts w:asciiTheme="minorHAnsi" w:hAnsiTheme="minorHAnsi"/>
                <w:sz w:val="28"/>
              </w:rPr>
              <w:t>Full name</w:t>
            </w:r>
          </w:p>
        </w:tc>
        <w:tc>
          <w:tcPr>
            <w:tcW w:w="6421" w:type="dxa"/>
            <w:gridSpan w:val="3"/>
            <w:vAlign w:val="center"/>
          </w:tcPr>
          <w:p w14:paraId="2A8556C2" w14:textId="77777777" w:rsidR="00015B5D" w:rsidRPr="0004077F" w:rsidRDefault="00015B5D" w:rsidP="00C3396C">
            <w:pPr>
              <w:rPr>
                <w:rFonts w:asciiTheme="minorHAnsi" w:hAnsiTheme="minorHAnsi"/>
                <w:sz w:val="40"/>
              </w:rPr>
            </w:pPr>
          </w:p>
        </w:tc>
      </w:tr>
      <w:tr w:rsidR="00015B5D" w:rsidRPr="0004077F" w14:paraId="2A8556C6" w14:textId="77777777" w:rsidTr="00C3396C">
        <w:tc>
          <w:tcPr>
            <w:tcW w:w="2943" w:type="dxa"/>
            <w:shd w:val="clear" w:color="auto" w:fill="D9D9D9" w:themeFill="background1" w:themeFillShade="D9"/>
          </w:tcPr>
          <w:p w14:paraId="2A8556C4" w14:textId="77777777" w:rsidR="00015B5D" w:rsidRPr="0004077F" w:rsidRDefault="00015B5D" w:rsidP="00C3396C">
            <w:pPr>
              <w:rPr>
                <w:rFonts w:asciiTheme="minorHAnsi" w:hAnsiTheme="minorHAnsi"/>
                <w:sz w:val="28"/>
              </w:rPr>
            </w:pPr>
            <w:r w:rsidRPr="0004077F">
              <w:rPr>
                <w:rFonts w:asciiTheme="minorHAnsi" w:hAnsiTheme="minorHAnsi"/>
                <w:sz w:val="28"/>
              </w:rPr>
              <w:t>On behalf of (company)</w:t>
            </w:r>
          </w:p>
        </w:tc>
        <w:tc>
          <w:tcPr>
            <w:tcW w:w="6421" w:type="dxa"/>
            <w:gridSpan w:val="3"/>
            <w:tcBorders>
              <w:bottom w:val="nil"/>
            </w:tcBorders>
            <w:vAlign w:val="center"/>
          </w:tcPr>
          <w:p w14:paraId="2A8556C5" w14:textId="77777777" w:rsidR="00015B5D" w:rsidRPr="0004077F" w:rsidRDefault="00015B5D" w:rsidP="00C3396C">
            <w:pPr>
              <w:rPr>
                <w:rFonts w:asciiTheme="minorHAnsi" w:hAnsiTheme="minorHAnsi"/>
                <w:sz w:val="40"/>
              </w:rPr>
            </w:pPr>
          </w:p>
        </w:tc>
      </w:tr>
      <w:tr w:rsidR="00015B5D" w:rsidRPr="0004077F" w14:paraId="2A8556C9" w14:textId="77777777" w:rsidTr="00C3396C">
        <w:tc>
          <w:tcPr>
            <w:tcW w:w="2943" w:type="dxa"/>
            <w:shd w:val="clear" w:color="auto" w:fill="D9D9D9" w:themeFill="background1" w:themeFillShade="D9"/>
          </w:tcPr>
          <w:p w14:paraId="2A8556C7" w14:textId="77777777" w:rsidR="00015B5D" w:rsidRPr="0004077F" w:rsidRDefault="00015B5D" w:rsidP="00C3396C">
            <w:pPr>
              <w:rPr>
                <w:rFonts w:asciiTheme="minorHAnsi" w:hAnsiTheme="minorHAnsi"/>
                <w:sz w:val="28"/>
              </w:rPr>
            </w:pPr>
            <w:r w:rsidRPr="0004077F">
              <w:rPr>
                <w:rFonts w:asciiTheme="minorHAnsi" w:hAnsiTheme="minorHAnsi"/>
                <w:sz w:val="28"/>
              </w:rPr>
              <w:t>Address</w:t>
            </w:r>
          </w:p>
        </w:tc>
        <w:tc>
          <w:tcPr>
            <w:tcW w:w="6421" w:type="dxa"/>
            <w:gridSpan w:val="3"/>
            <w:tcBorders>
              <w:bottom w:val="nil"/>
            </w:tcBorders>
            <w:vAlign w:val="center"/>
          </w:tcPr>
          <w:p w14:paraId="2A8556C8" w14:textId="77777777" w:rsidR="00015B5D" w:rsidRPr="0004077F" w:rsidRDefault="00015B5D" w:rsidP="00C3396C">
            <w:pPr>
              <w:rPr>
                <w:rFonts w:asciiTheme="minorHAnsi" w:hAnsiTheme="minorHAnsi"/>
                <w:sz w:val="40"/>
              </w:rPr>
            </w:pPr>
          </w:p>
        </w:tc>
      </w:tr>
      <w:tr w:rsidR="00015B5D" w:rsidRPr="0004077F" w14:paraId="2A8556CB" w14:textId="77777777" w:rsidTr="00C3396C">
        <w:tc>
          <w:tcPr>
            <w:tcW w:w="9364" w:type="dxa"/>
            <w:gridSpan w:val="4"/>
            <w:tcBorders>
              <w:top w:val="nil"/>
              <w:bottom w:val="single" w:sz="4" w:space="0" w:color="auto"/>
            </w:tcBorders>
            <w:vAlign w:val="center"/>
          </w:tcPr>
          <w:p w14:paraId="2A8556CA" w14:textId="77777777" w:rsidR="00015B5D" w:rsidRPr="0004077F" w:rsidRDefault="00015B5D" w:rsidP="00C3396C">
            <w:pPr>
              <w:rPr>
                <w:rFonts w:asciiTheme="minorHAnsi" w:hAnsiTheme="minorHAnsi"/>
                <w:sz w:val="40"/>
              </w:rPr>
            </w:pPr>
          </w:p>
        </w:tc>
      </w:tr>
      <w:tr w:rsidR="00015B5D" w:rsidRPr="0004077F" w14:paraId="2A8556D0" w14:textId="77777777" w:rsidTr="00C3396C">
        <w:tc>
          <w:tcPr>
            <w:tcW w:w="2943" w:type="dxa"/>
            <w:tcBorders>
              <w:top w:val="single" w:sz="4" w:space="0" w:color="auto"/>
              <w:bottom w:val="single" w:sz="4" w:space="0" w:color="auto"/>
            </w:tcBorders>
            <w:shd w:val="clear" w:color="auto" w:fill="D9D9D9" w:themeFill="background1" w:themeFillShade="D9"/>
            <w:vAlign w:val="center"/>
          </w:tcPr>
          <w:p w14:paraId="2A8556CC"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Postcode</w:t>
            </w:r>
          </w:p>
        </w:tc>
        <w:tc>
          <w:tcPr>
            <w:tcW w:w="2107" w:type="dxa"/>
            <w:tcBorders>
              <w:top w:val="single" w:sz="4" w:space="0" w:color="auto"/>
              <w:bottom w:val="single" w:sz="4" w:space="0" w:color="auto"/>
            </w:tcBorders>
            <w:vAlign w:val="center"/>
          </w:tcPr>
          <w:p w14:paraId="2A8556CD" w14:textId="77777777" w:rsidR="00015B5D" w:rsidRPr="0004077F" w:rsidRDefault="00015B5D" w:rsidP="00C3396C">
            <w:pPr>
              <w:rPr>
                <w:rFonts w:asciiTheme="minorHAnsi" w:hAnsiTheme="minorHAnsi"/>
                <w:sz w:val="40"/>
              </w:rPr>
            </w:pPr>
          </w:p>
        </w:tc>
        <w:tc>
          <w:tcPr>
            <w:tcW w:w="2410" w:type="dxa"/>
            <w:tcBorders>
              <w:top w:val="single" w:sz="4" w:space="0" w:color="auto"/>
              <w:bottom w:val="single" w:sz="4" w:space="0" w:color="auto"/>
            </w:tcBorders>
            <w:shd w:val="clear" w:color="auto" w:fill="D9D9D9" w:themeFill="background1" w:themeFillShade="D9"/>
            <w:vAlign w:val="center"/>
          </w:tcPr>
          <w:p w14:paraId="2A8556CE"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E-mail</w:t>
            </w:r>
          </w:p>
        </w:tc>
        <w:tc>
          <w:tcPr>
            <w:tcW w:w="1904" w:type="dxa"/>
          </w:tcPr>
          <w:p w14:paraId="2A8556CF" w14:textId="77777777" w:rsidR="00015B5D" w:rsidRPr="0004077F" w:rsidRDefault="00015B5D" w:rsidP="00C3396C">
            <w:pPr>
              <w:rPr>
                <w:rFonts w:asciiTheme="minorHAnsi" w:hAnsiTheme="minorHAnsi"/>
                <w:sz w:val="40"/>
              </w:rPr>
            </w:pPr>
          </w:p>
        </w:tc>
      </w:tr>
      <w:tr w:rsidR="00015B5D" w:rsidRPr="0004077F" w14:paraId="2A8556D5" w14:textId="77777777" w:rsidTr="00C3396C">
        <w:tc>
          <w:tcPr>
            <w:tcW w:w="2943" w:type="dxa"/>
            <w:tcBorders>
              <w:top w:val="single" w:sz="4" w:space="0" w:color="auto"/>
              <w:bottom w:val="single" w:sz="4" w:space="0" w:color="auto"/>
            </w:tcBorders>
            <w:shd w:val="clear" w:color="auto" w:fill="D9D9D9" w:themeFill="background1" w:themeFillShade="D9"/>
            <w:vAlign w:val="center"/>
          </w:tcPr>
          <w:p w14:paraId="2A8556D1"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Telephone no.</w:t>
            </w:r>
          </w:p>
        </w:tc>
        <w:tc>
          <w:tcPr>
            <w:tcW w:w="2107" w:type="dxa"/>
            <w:tcBorders>
              <w:top w:val="single" w:sz="4" w:space="0" w:color="auto"/>
              <w:bottom w:val="single" w:sz="4" w:space="0" w:color="auto"/>
            </w:tcBorders>
            <w:vAlign w:val="center"/>
          </w:tcPr>
          <w:p w14:paraId="2A8556D2" w14:textId="77777777" w:rsidR="00015B5D" w:rsidRPr="0004077F" w:rsidRDefault="00015B5D" w:rsidP="00C3396C">
            <w:pPr>
              <w:rPr>
                <w:rFonts w:asciiTheme="minorHAnsi" w:hAnsiTheme="minorHAnsi"/>
                <w:sz w:val="40"/>
              </w:rPr>
            </w:pPr>
          </w:p>
        </w:tc>
        <w:tc>
          <w:tcPr>
            <w:tcW w:w="2410" w:type="dxa"/>
            <w:tcBorders>
              <w:top w:val="single" w:sz="4" w:space="0" w:color="auto"/>
              <w:bottom w:val="single" w:sz="4" w:space="0" w:color="auto"/>
            </w:tcBorders>
            <w:shd w:val="clear" w:color="auto" w:fill="D9D9D9" w:themeFill="background1" w:themeFillShade="D9"/>
            <w:vAlign w:val="center"/>
          </w:tcPr>
          <w:p w14:paraId="2A8556D3"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Fax no.</w:t>
            </w:r>
          </w:p>
        </w:tc>
        <w:tc>
          <w:tcPr>
            <w:tcW w:w="1904" w:type="dxa"/>
          </w:tcPr>
          <w:p w14:paraId="2A8556D4" w14:textId="77777777" w:rsidR="00015B5D" w:rsidRPr="0004077F" w:rsidRDefault="00015B5D" w:rsidP="00C3396C">
            <w:pPr>
              <w:rPr>
                <w:rFonts w:asciiTheme="minorHAnsi" w:hAnsiTheme="minorHAnsi"/>
                <w:sz w:val="40"/>
              </w:rPr>
            </w:pPr>
          </w:p>
        </w:tc>
      </w:tr>
      <w:tr w:rsidR="00015B5D" w:rsidRPr="0004077F" w14:paraId="2A8556DA" w14:textId="77777777" w:rsidTr="00C3396C">
        <w:tc>
          <w:tcPr>
            <w:tcW w:w="2943" w:type="dxa"/>
            <w:tcBorders>
              <w:top w:val="single" w:sz="4" w:space="0" w:color="auto"/>
            </w:tcBorders>
            <w:shd w:val="clear" w:color="auto" w:fill="D9D9D9" w:themeFill="background1" w:themeFillShade="D9"/>
            <w:vAlign w:val="center"/>
          </w:tcPr>
          <w:p w14:paraId="2A8556D6"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 xml:space="preserve">Mobile </w:t>
            </w:r>
            <w:proofErr w:type="spellStart"/>
            <w:r w:rsidRPr="0004077F">
              <w:rPr>
                <w:rFonts w:asciiTheme="minorHAnsi" w:hAnsiTheme="minorHAnsi"/>
                <w:sz w:val="28"/>
                <w:szCs w:val="28"/>
              </w:rPr>
              <w:t>tel</w:t>
            </w:r>
            <w:proofErr w:type="spellEnd"/>
            <w:r w:rsidRPr="0004077F">
              <w:rPr>
                <w:rFonts w:asciiTheme="minorHAnsi" w:hAnsiTheme="minorHAnsi"/>
                <w:sz w:val="28"/>
                <w:szCs w:val="28"/>
              </w:rPr>
              <w:t xml:space="preserve"> no.</w:t>
            </w:r>
          </w:p>
        </w:tc>
        <w:tc>
          <w:tcPr>
            <w:tcW w:w="2107" w:type="dxa"/>
            <w:tcBorders>
              <w:top w:val="single" w:sz="4" w:space="0" w:color="auto"/>
            </w:tcBorders>
            <w:vAlign w:val="center"/>
          </w:tcPr>
          <w:p w14:paraId="2A8556D7" w14:textId="77777777" w:rsidR="00015B5D" w:rsidRPr="0004077F" w:rsidRDefault="00015B5D" w:rsidP="00C3396C">
            <w:pPr>
              <w:rPr>
                <w:rFonts w:asciiTheme="minorHAnsi" w:hAnsiTheme="minorHAnsi"/>
                <w:sz w:val="40"/>
              </w:rPr>
            </w:pPr>
          </w:p>
        </w:tc>
        <w:tc>
          <w:tcPr>
            <w:tcW w:w="2410" w:type="dxa"/>
            <w:tcBorders>
              <w:top w:val="single" w:sz="4" w:space="0" w:color="auto"/>
            </w:tcBorders>
            <w:shd w:val="clear" w:color="auto" w:fill="D9D9D9" w:themeFill="background1" w:themeFillShade="D9"/>
            <w:vAlign w:val="center"/>
          </w:tcPr>
          <w:p w14:paraId="2A8556D8"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Emergency no.</w:t>
            </w:r>
          </w:p>
        </w:tc>
        <w:tc>
          <w:tcPr>
            <w:tcW w:w="1904" w:type="dxa"/>
          </w:tcPr>
          <w:p w14:paraId="2A8556D9" w14:textId="77777777" w:rsidR="00015B5D" w:rsidRPr="0004077F" w:rsidRDefault="00015B5D" w:rsidP="00C3396C">
            <w:pPr>
              <w:rPr>
                <w:rFonts w:asciiTheme="minorHAnsi" w:hAnsiTheme="minorHAnsi"/>
                <w:sz w:val="40"/>
              </w:rPr>
            </w:pPr>
          </w:p>
        </w:tc>
      </w:tr>
    </w:tbl>
    <w:p w14:paraId="2A8556DB" w14:textId="77777777" w:rsidR="00015B5D" w:rsidRPr="0004077F" w:rsidRDefault="00015B5D" w:rsidP="00015B5D">
      <w:pPr>
        <w:rPr>
          <w:rFonts w:asciiTheme="minorHAnsi" w:eastAsiaTheme="minorHAnsi" w:hAnsiTheme="minorHAnsi" w:cstheme="minorBidi"/>
          <w:sz w:val="12"/>
          <w:lang w:val="en-GB"/>
        </w:rPr>
      </w:pPr>
    </w:p>
    <w:p w14:paraId="2A8556DC" w14:textId="77777777" w:rsidR="00015B5D" w:rsidRPr="006F0FCC" w:rsidRDefault="00EF38FC" w:rsidP="00015B5D">
      <w:pPr>
        <w:rPr>
          <w:rFonts w:asciiTheme="minorHAnsi" w:eastAsiaTheme="minorHAnsi" w:hAnsiTheme="minorHAnsi" w:cstheme="minorBidi"/>
          <w:b/>
          <w:sz w:val="28"/>
          <w:szCs w:val="28"/>
          <w:lang w:val="en-GB"/>
        </w:rPr>
      </w:pPr>
      <w:r w:rsidRPr="006F0FCC">
        <w:rPr>
          <w:rFonts w:asciiTheme="minorHAnsi" w:eastAsiaTheme="minorHAnsi" w:hAnsiTheme="minorHAnsi" w:cstheme="minorBidi"/>
          <w:b/>
          <w:sz w:val="28"/>
          <w:szCs w:val="28"/>
          <w:lang w:val="en-GB"/>
        </w:rPr>
        <w:t>Proposed location of S</w:t>
      </w:r>
      <w:r w:rsidR="00015B5D" w:rsidRPr="006F0FCC">
        <w:rPr>
          <w:rFonts w:asciiTheme="minorHAnsi" w:eastAsiaTheme="minorHAnsi" w:hAnsiTheme="minorHAnsi" w:cstheme="minorBidi"/>
          <w:b/>
          <w:sz w:val="28"/>
          <w:szCs w:val="28"/>
          <w:lang w:val="en-GB"/>
        </w:rPr>
        <w:t>caffolding / Hoarding or Other Structures</w:t>
      </w:r>
    </w:p>
    <w:p w14:paraId="2A8556DD" w14:textId="77777777" w:rsidR="00015B5D" w:rsidRPr="0004077F" w:rsidRDefault="00015B5D" w:rsidP="00015B5D">
      <w:pPr>
        <w:rPr>
          <w:rFonts w:asciiTheme="minorHAnsi" w:eastAsiaTheme="minorHAnsi" w:hAnsiTheme="minorHAnsi" w:cstheme="minorBidi"/>
          <w:b/>
          <w:sz w:val="14"/>
          <w:szCs w:val="32"/>
          <w:lang w:val="en-GB"/>
        </w:rPr>
      </w:pPr>
    </w:p>
    <w:tbl>
      <w:tblPr>
        <w:tblStyle w:val="TableGrid1"/>
        <w:tblW w:w="0" w:type="auto"/>
        <w:tblLook w:val="04A0" w:firstRow="1" w:lastRow="0" w:firstColumn="1" w:lastColumn="0" w:noHBand="0" w:noVBand="1"/>
      </w:tblPr>
      <w:tblGrid>
        <w:gridCol w:w="2487"/>
        <w:gridCol w:w="2879"/>
        <w:gridCol w:w="1943"/>
        <w:gridCol w:w="1707"/>
      </w:tblGrid>
      <w:tr w:rsidR="00015B5D" w:rsidRPr="0004077F" w14:paraId="2A8556E0" w14:textId="77777777" w:rsidTr="00CA7C4E">
        <w:tc>
          <w:tcPr>
            <w:tcW w:w="2487" w:type="dxa"/>
            <w:shd w:val="clear" w:color="auto" w:fill="D9D9D9" w:themeFill="background1" w:themeFillShade="D9"/>
            <w:vAlign w:val="center"/>
          </w:tcPr>
          <w:p w14:paraId="2A8556DE"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House name/no.</w:t>
            </w:r>
          </w:p>
        </w:tc>
        <w:tc>
          <w:tcPr>
            <w:tcW w:w="6529" w:type="dxa"/>
            <w:gridSpan w:val="3"/>
            <w:vAlign w:val="center"/>
          </w:tcPr>
          <w:p w14:paraId="2A8556DF" w14:textId="77777777" w:rsidR="00015B5D" w:rsidRPr="0004077F" w:rsidRDefault="00015B5D" w:rsidP="00C3396C">
            <w:pPr>
              <w:rPr>
                <w:rFonts w:asciiTheme="minorHAnsi" w:hAnsiTheme="minorHAnsi"/>
                <w:sz w:val="40"/>
              </w:rPr>
            </w:pPr>
          </w:p>
        </w:tc>
      </w:tr>
      <w:tr w:rsidR="00015B5D" w:rsidRPr="0004077F" w14:paraId="2A8556E3" w14:textId="77777777" w:rsidTr="00CA7C4E">
        <w:tc>
          <w:tcPr>
            <w:tcW w:w="2487" w:type="dxa"/>
            <w:tcBorders>
              <w:top w:val="single" w:sz="4" w:space="0" w:color="auto"/>
              <w:bottom w:val="single" w:sz="4" w:space="0" w:color="auto"/>
            </w:tcBorders>
            <w:shd w:val="clear" w:color="auto" w:fill="D9D9D9" w:themeFill="background1" w:themeFillShade="D9"/>
            <w:vAlign w:val="center"/>
          </w:tcPr>
          <w:p w14:paraId="2A8556E1"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Street name</w:t>
            </w:r>
          </w:p>
        </w:tc>
        <w:tc>
          <w:tcPr>
            <w:tcW w:w="6529" w:type="dxa"/>
            <w:gridSpan w:val="3"/>
            <w:tcBorders>
              <w:top w:val="single" w:sz="4" w:space="0" w:color="auto"/>
              <w:bottom w:val="single" w:sz="4" w:space="0" w:color="auto"/>
            </w:tcBorders>
            <w:vAlign w:val="center"/>
          </w:tcPr>
          <w:p w14:paraId="2A8556E2" w14:textId="77777777" w:rsidR="00015B5D" w:rsidRPr="0004077F" w:rsidRDefault="00015B5D" w:rsidP="00C3396C">
            <w:pPr>
              <w:rPr>
                <w:rFonts w:asciiTheme="minorHAnsi" w:hAnsiTheme="minorHAnsi"/>
                <w:sz w:val="40"/>
              </w:rPr>
            </w:pPr>
          </w:p>
        </w:tc>
      </w:tr>
      <w:tr w:rsidR="00015B5D" w:rsidRPr="0004077F" w14:paraId="2A8556E6" w14:textId="77777777" w:rsidTr="00CA7C4E">
        <w:tc>
          <w:tcPr>
            <w:tcW w:w="2487" w:type="dxa"/>
            <w:tcBorders>
              <w:top w:val="single" w:sz="4" w:space="0" w:color="auto"/>
            </w:tcBorders>
            <w:shd w:val="clear" w:color="auto" w:fill="D9D9D9" w:themeFill="background1" w:themeFillShade="D9"/>
            <w:vAlign w:val="center"/>
          </w:tcPr>
          <w:p w14:paraId="2A8556E4"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Town/village</w:t>
            </w:r>
          </w:p>
        </w:tc>
        <w:tc>
          <w:tcPr>
            <w:tcW w:w="6529" w:type="dxa"/>
            <w:gridSpan w:val="3"/>
            <w:tcBorders>
              <w:top w:val="single" w:sz="4" w:space="0" w:color="auto"/>
            </w:tcBorders>
            <w:vAlign w:val="center"/>
          </w:tcPr>
          <w:p w14:paraId="2A8556E5" w14:textId="77777777" w:rsidR="00015B5D" w:rsidRPr="0004077F" w:rsidRDefault="00015B5D" w:rsidP="00C3396C">
            <w:pPr>
              <w:rPr>
                <w:rFonts w:asciiTheme="minorHAnsi" w:hAnsiTheme="minorHAnsi"/>
                <w:sz w:val="40"/>
              </w:rPr>
            </w:pPr>
          </w:p>
        </w:tc>
      </w:tr>
      <w:tr w:rsidR="00015B5D" w:rsidRPr="0004077F" w14:paraId="2A8556E9" w14:textId="77777777" w:rsidTr="00CA7C4E">
        <w:tc>
          <w:tcPr>
            <w:tcW w:w="2487" w:type="dxa"/>
            <w:tcBorders>
              <w:top w:val="single" w:sz="4" w:space="0" w:color="auto"/>
            </w:tcBorders>
            <w:shd w:val="clear" w:color="auto" w:fill="D9D9D9" w:themeFill="background1" w:themeFillShade="D9"/>
            <w:vAlign w:val="center"/>
          </w:tcPr>
          <w:p w14:paraId="2A8556E7"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Postcode</w:t>
            </w:r>
          </w:p>
        </w:tc>
        <w:tc>
          <w:tcPr>
            <w:tcW w:w="6529" w:type="dxa"/>
            <w:gridSpan w:val="3"/>
            <w:tcBorders>
              <w:top w:val="single" w:sz="4" w:space="0" w:color="auto"/>
            </w:tcBorders>
            <w:vAlign w:val="center"/>
          </w:tcPr>
          <w:p w14:paraId="2A8556E8" w14:textId="77777777" w:rsidR="00015B5D" w:rsidRPr="0004077F" w:rsidRDefault="00015B5D" w:rsidP="00C3396C">
            <w:pPr>
              <w:rPr>
                <w:rFonts w:asciiTheme="minorHAnsi" w:hAnsiTheme="minorHAnsi"/>
                <w:sz w:val="40"/>
              </w:rPr>
            </w:pPr>
          </w:p>
        </w:tc>
      </w:tr>
      <w:tr w:rsidR="00015B5D" w:rsidRPr="0004077F" w14:paraId="2A8556EE" w14:textId="77777777" w:rsidTr="00CA7C4E">
        <w:tc>
          <w:tcPr>
            <w:tcW w:w="2487" w:type="dxa"/>
            <w:tcBorders>
              <w:top w:val="single" w:sz="4" w:space="0" w:color="auto"/>
            </w:tcBorders>
            <w:shd w:val="clear" w:color="auto" w:fill="D9D9D9" w:themeFill="background1" w:themeFillShade="D9"/>
            <w:vAlign w:val="center"/>
          </w:tcPr>
          <w:p w14:paraId="2A8556EA"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Date from</w:t>
            </w:r>
          </w:p>
        </w:tc>
        <w:tc>
          <w:tcPr>
            <w:tcW w:w="2879" w:type="dxa"/>
            <w:tcBorders>
              <w:top w:val="single" w:sz="4" w:space="0" w:color="auto"/>
            </w:tcBorders>
            <w:vAlign w:val="center"/>
          </w:tcPr>
          <w:p w14:paraId="2A8556EB" w14:textId="77777777" w:rsidR="00015B5D" w:rsidRPr="0004077F" w:rsidRDefault="00015B5D" w:rsidP="00C3396C">
            <w:pPr>
              <w:rPr>
                <w:rFonts w:asciiTheme="minorHAnsi" w:hAnsiTheme="minorHAnsi"/>
                <w:sz w:val="40"/>
              </w:rPr>
            </w:pPr>
          </w:p>
        </w:tc>
        <w:tc>
          <w:tcPr>
            <w:tcW w:w="1943" w:type="dxa"/>
            <w:tcBorders>
              <w:top w:val="single" w:sz="4" w:space="0" w:color="auto"/>
            </w:tcBorders>
            <w:shd w:val="clear" w:color="auto" w:fill="D9D9D9" w:themeFill="background1" w:themeFillShade="D9"/>
            <w:vAlign w:val="center"/>
          </w:tcPr>
          <w:p w14:paraId="2A8556EC"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Date to</w:t>
            </w:r>
          </w:p>
        </w:tc>
        <w:tc>
          <w:tcPr>
            <w:tcW w:w="1707" w:type="dxa"/>
          </w:tcPr>
          <w:p w14:paraId="2A8556ED" w14:textId="77777777" w:rsidR="00015B5D" w:rsidRPr="0004077F" w:rsidRDefault="00015B5D" w:rsidP="00C3396C">
            <w:pPr>
              <w:rPr>
                <w:rFonts w:asciiTheme="minorHAnsi" w:hAnsiTheme="minorHAnsi"/>
                <w:sz w:val="40"/>
              </w:rPr>
            </w:pPr>
          </w:p>
        </w:tc>
      </w:tr>
      <w:tr w:rsidR="00015B5D" w:rsidRPr="0004077F" w14:paraId="2A8556F3" w14:textId="77777777" w:rsidTr="00CA7C4E">
        <w:tc>
          <w:tcPr>
            <w:tcW w:w="2487" w:type="dxa"/>
            <w:tcBorders>
              <w:top w:val="single" w:sz="4" w:space="0" w:color="auto"/>
            </w:tcBorders>
            <w:shd w:val="clear" w:color="auto" w:fill="D9D9D9" w:themeFill="background1" w:themeFillShade="D9"/>
          </w:tcPr>
          <w:p w14:paraId="2A8556EF"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Brief description of works</w:t>
            </w:r>
          </w:p>
        </w:tc>
        <w:tc>
          <w:tcPr>
            <w:tcW w:w="6529" w:type="dxa"/>
            <w:gridSpan w:val="3"/>
            <w:tcBorders>
              <w:top w:val="single" w:sz="4" w:space="0" w:color="auto"/>
            </w:tcBorders>
            <w:vAlign w:val="center"/>
          </w:tcPr>
          <w:p w14:paraId="2A8556F0" w14:textId="77777777" w:rsidR="00015B5D" w:rsidRPr="0004077F" w:rsidRDefault="00015B5D" w:rsidP="00C3396C">
            <w:pPr>
              <w:rPr>
                <w:rFonts w:asciiTheme="minorHAnsi" w:hAnsiTheme="minorHAnsi"/>
                <w:sz w:val="40"/>
              </w:rPr>
            </w:pPr>
          </w:p>
          <w:p w14:paraId="404F1F80" w14:textId="77777777" w:rsidR="00EF38FC" w:rsidRDefault="00EF38FC" w:rsidP="00C3396C">
            <w:pPr>
              <w:rPr>
                <w:rFonts w:asciiTheme="minorHAnsi" w:hAnsiTheme="minorHAnsi"/>
                <w:sz w:val="40"/>
              </w:rPr>
            </w:pPr>
          </w:p>
          <w:p w14:paraId="2A8556F2" w14:textId="565970F4" w:rsidR="006F0FCC" w:rsidRPr="0004077F" w:rsidRDefault="006F0FCC" w:rsidP="00C3396C">
            <w:pPr>
              <w:rPr>
                <w:rFonts w:asciiTheme="minorHAnsi" w:hAnsiTheme="minorHAnsi"/>
                <w:sz w:val="40"/>
              </w:rPr>
            </w:pPr>
          </w:p>
        </w:tc>
      </w:tr>
    </w:tbl>
    <w:p w14:paraId="5CABCE88" w14:textId="43323065" w:rsidR="00CA7C4E" w:rsidRDefault="00CA7C4E"/>
    <w:p w14:paraId="7777663C" w14:textId="7A44CA83" w:rsidR="00CA7C4E" w:rsidRDefault="00CA7C4E"/>
    <w:p w14:paraId="3C19FB2D" w14:textId="77777777" w:rsidR="00CA7C4E" w:rsidRDefault="00CA7C4E"/>
    <w:tbl>
      <w:tblPr>
        <w:tblStyle w:val="TableGrid1"/>
        <w:tblW w:w="0" w:type="auto"/>
        <w:tblLook w:val="04A0" w:firstRow="1" w:lastRow="0" w:firstColumn="1" w:lastColumn="0" w:noHBand="0" w:noVBand="1"/>
      </w:tblPr>
      <w:tblGrid>
        <w:gridCol w:w="2487"/>
        <w:gridCol w:w="6529"/>
      </w:tblGrid>
      <w:tr w:rsidR="00AC5907" w:rsidRPr="0004077F" w14:paraId="2A8556FE" w14:textId="77777777" w:rsidTr="00CA7C4E">
        <w:tc>
          <w:tcPr>
            <w:tcW w:w="2487" w:type="dxa"/>
            <w:shd w:val="clear" w:color="auto" w:fill="D9D9D9" w:themeFill="background1" w:themeFillShade="D9"/>
          </w:tcPr>
          <w:p w14:paraId="2A8556F4" w14:textId="77777777" w:rsidR="00AC5907" w:rsidRPr="0004077F" w:rsidRDefault="00AC5907" w:rsidP="00C3396C">
            <w:pPr>
              <w:rPr>
                <w:rFonts w:asciiTheme="minorHAnsi" w:hAnsiTheme="minorHAnsi"/>
                <w:sz w:val="28"/>
                <w:szCs w:val="28"/>
              </w:rPr>
            </w:pPr>
            <w:r w:rsidRPr="0004077F">
              <w:rPr>
                <w:rFonts w:asciiTheme="minorHAnsi" w:hAnsiTheme="minorHAnsi"/>
                <w:sz w:val="28"/>
                <w:szCs w:val="28"/>
              </w:rPr>
              <w:t>Details of Scaffolding / Hoarding or Other Structures</w:t>
            </w:r>
          </w:p>
        </w:tc>
        <w:tc>
          <w:tcPr>
            <w:tcW w:w="6529" w:type="dxa"/>
          </w:tcPr>
          <w:p w14:paraId="2A8556F5" w14:textId="77777777" w:rsidR="00AC5907" w:rsidRPr="0004077F" w:rsidRDefault="00AC5907" w:rsidP="00C3396C">
            <w:pPr>
              <w:rPr>
                <w:rFonts w:asciiTheme="minorHAnsi" w:hAnsiTheme="minorHAnsi"/>
                <w:sz w:val="28"/>
                <w:szCs w:val="28"/>
              </w:rPr>
            </w:pPr>
            <w:r w:rsidRPr="0004077F">
              <w:rPr>
                <w:rFonts w:asciiTheme="minorHAnsi" w:hAnsiTheme="minorHAnsi"/>
                <w:sz w:val="28"/>
                <w:szCs w:val="28"/>
              </w:rPr>
              <w:t>Description:</w:t>
            </w:r>
          </w:p>
          <w:p w14:paraId="2A8556F6" w14:textId="77777777" w:rsidR="00AC5907" w:rsidRPr="0004077F" w:rsidRDefault="00AC5907" w:rsidP="00C3396C">
            <w:pPr>
              <w:rPr>
                <w:rFonts w:asciiTheme="minorHAnsi" w:hAnsiTheme="minorHAnsi"/>
                <w:sz w:val="28"/>
                <w:szCs w:val="28"/>
              </w:rPr>
            </w:pPr>
          </w:p>
          <w:p w14:paraId="2A8556F7" w14:textId="13446904" w:rsidR="00AC5907" w:rsidRPr="0004077F" w:rsidRDefault="00AC5907" w:rsidP="00C3396C">
            <w:pPr>
              <w:rPr>
                <w:rFonts w:asciiTheme="minorHAnsi" w:hAnsiTheme="minorHAnsi"/>
                <w:sz w:val="28"/>
                <w:szCs w:val="28"/>
              </w:rPr>
            </w:pPr>
            <w:r w:rsidRPr="0004077F">
              <w:rPr>
                <w:rFonts w:asciiTheme="minorHAnsi" w:hAnsiTheme="minorHAnsi"/>
                <w:sz w:val="28"/>
                <w:szCs w:val="28"/>
              </w:rPr>
              <w:t>Length and Width:</w:t>
            </w:r>
          </w:p>
          <w:p w14:paraId="427D7DEB" w14:textId="63547470" w:rsidR="00E51FC3" w:rsidRPr="0004077F" w:rsidRDefault="00E51FC3" w:rsidP="00C3396C">
            <w:pPr>
              <w:rPr>
                <w:rFonts w:asciiTheme="minorHAnsi" w:hAnsiTheme="minorHAnsi"/>
                <w:sz w:val="28"/>
                <w:szCs w:val="28"/>
              </w:rPr>
            </w:pPr>
          </w:p>
          <w:p w14:paraId="3A03E53F" w14:textId="72C46D7D" w:rsidR="00E51FC3" w:rsidRPr="0004077F" w:rsidRDefault="00E51FC3" w:rsidP="00C3396C">
            <w:pPr>
              <w:rPr>
                <w:rFonts w:asciiTheme="minorHAnsi" w:hAnsiTheme="minorHAnsi"/>
                <w:sz w:val="28"/>
                <w:szCs w:val="28"/>
              </w:rPr>
            </w:pPr>
            <w:r w:rsidRPr="0004077F">
              <w:rPr>
                <w:rFonts w:asciiTheme="minorHAnsi" w:hAnsiTheme="minorHAnsi"/>
                <w:sz w:val="28"/>
                <w:szCs w:val="28"/>
              </w:rPr>
              <w:t>Height of Scaffolding:</w:t>
            </w:r>
          </w:p>
          <w:p w14:paraId="2A8556F8" w14:textId="77777777" w:rsidR="00AC5907" w:rsidRPr="0004077F" w:rsidRDefault="00AC5907" w:rsidP="00C3396C">
            <w:pPr>
              <w:rPr>
                <w:rFonts w:asciiTheme="minorHAnsi" w:hAnsiTheme="minorHAnsi"/>
                <w:sz w:val="28"/>
                <w:szCs w:val="28"/>
              </w:rPr>
            </w:pPr>
          </w:p>
          <w:p w14:paraId="2A8556F9" w14:textId="77777777" w:rsidR="00AC5907" w:rsidRPr="0004077F" w:rsidRDefault="00AC5907" w:rsidP="00C3396C">
            <w:pPr>
              <w:rPr>
                <w:rFonts w:asciiTheme="minorHAnsi" w:hAnsiTheme="minorHAnsi"/>
                <w:sz w:val="28"/>
                <w:szCs w:val="28"/>
              </w:rPr>
            </w:pPr>
            <w:r w:rsidRPr="0004077F">
              <w:rPr>
                <w:rFonts w:asciiTheme="minorHAnsi" w:hAnsiTheme="minorHAnsi"/>
                <w:sz w:val="28"/>
                <w:szCs w:val="28"/>
              </w:rPr>
              <w:t>Length and Width of Footway:</w:t>
            </w:r>
          </w:p>
          <w:p w14:paraId="2A8556FA" w14:textId="77777777" w:rsidR="00AC5907" w:rsidRPr="0004077F" w:rsidRDefault="00AC5907" w:rsidP="00C3396C">
            <w:pPr>
              <w:rPr>
                <w:rFonts w:asciiTheme="minorHAnsi" w:hAnsiTheme="minorHAnsi"/>
                <w:sz w:val="28"/>
                <w:szCs w:val="28"/>
              </w:rPr>
            </w:pPr>
          </w:p>
          <w:p w14:paraId="2A8556FB" w14:textId="77777777" w:rsidR="00AC5907" w:rsidRPr="0004077F" w:rsidRDefault="00AC5907" w:rsidP="00C3396C">
            <w:pPr>
              <w:rPr>
                <w:rFonts w:asciiTheme="minorHAnsi" w:hAnsiTheme="minorHAnsi"/>
                <w:sz w:val="28"/>
                <w:szCs w:val="28"/>
              </w:rPr>
            </w:pPr>
            <w:r w:rsidRPr="0004077F">
              <w:rPr>
                <w:rFonts w:asciiTheme="minorHAnsi" w:hAnsiTheme="minorHAnsi"/>
                <w:sz w:val="28"/>
                <w:szCs w:val="28"/>
              </w:rPr>
              <w:t>Details of Traffic Management used for erection and dismantling:</w:t>
            </w:r>
          </w:p>
          <w:p w14:paraId="2A8556FC" w14:textId="77777777" w:rsidR="00AC5907" w:rsidRPr="0004077F" w:rsidRDefault="00AC5907" w:rsidP="00C3396C">
            <w:pPr>
              <w:rPr>
                <w:rFonts w:asciiTheme="minorHAnsi" w:hAnsiTheme="minorHAnsi"/>
                <w:sz w:val="28"/>
                <w:szCs w:val="28"/>
              </w:rPr>
            </w:pPr>
          </w:p>
          <w:p w14:paraId="2A8556FD" w14:textId="77777777" w:rsidR="00AC5907" w:rsidRPr="0004077F" w:rsidRDefault="00AC5907" w:rsidP="00C3396C">
            <w:pPr>
              <w:rPr>
                <w:rFonts w:asciiTheme="minorHAnsi" w:hAnsiTheme="minorHAnsi"/>
                <w:sz w:val="28"/>
                <w:szCs w:val="28"/>
              </w:rPr>
            </w:pPr>
          </w:p>
        </w:tc>
      </w:tr>
    </w:tbl>
    <w:p w14:paraId="2A8556FF" w14:textId="77777777" w:rsidR="00AC5907" w:rsidRPr="00BB12C4" w:rsidRDefault="00AC5907" w:rsidP="00AC5907">
      <w:pPr>
        <w:rPr>
          <w:rFonts w:asciiTheme="minorHAnsi" w:eastAsiaTheme="minorHAnsi" w:hAnsiTheme="minorHAnsi" w:cstheme="minorBidi"/>
          <w:b/>
          <w:sz w:val="32"/>
          <w:szCs w:val="32"/>
          <w:lang w:val="en-GB"/>
        </w:rPr>
      </w:pPr>
    </w:p>
    <w:p w14:paraId="2A855700" w14:textId="77777777" w:rsidR="00AC5907" w:rsidRPr="00FF6A4F" w:rsidRDefault="00AC5907" w:rsidP="00AC5907">
      <w:pPr>
        <w:rPr>
          <w:rFonts w:asciiTheme="minorHAnsi" w:eastAsiaTheme="minorHAnsi" w:hAnsiTheme="minorHAnsi" w:cstheme="minorBidi"/>
          <w:b/>
          <w:sz w:val="26"/>
          <w:szCs w:val="26"/>
          <w:lang w:val="en-GB"/>
        </w:rPr>
      </w:pPr>
      <w:r w:rsidRPr="00FF6A4F">
        <w:rPr>
          <w:rFonts w:asciiTheme="minorHAnsi" w:eastAsiaTheme="minorHAnsi" w:hAnsiTheme="minorHAnsi" w:cstheme="minorBidi"/>
          <w:b/>
          <w:sz w:val="26"/>
          <w:szCs w:val="26"/>
          <w:lang w:val="en-GB"/>
        </w:rPr>
        <w:t>Insurance Indemnity Certificate</w:t>
      </w:r>
    </w:p>
    <w:p w14:paraId="2A855701" w14:textId="77777777" w:rsidR="00AC5907" w:rsidRPr="00FF6A4F" w:rsidRDefault="00AC5907" w:rsidP="00AC5907">
      <w:pPr>
        <w:rPr>
          <w:rFonts w:asciiTheme="minorHAnsi" w:eastAsiaTheme="minorHAnsi" w:hAnsiTheme="minorHAnsi" w:cstheme="minorBidi"/>
          <w:sz w:val="26"/>
          <w:szCs w:val="26"/>
          <w:lang w:val="en-GB"/>
        </w:rPr>
      </w:pPr>
      <w:r w:rsidRPr="00FF6A4F">
        <w:rPr>
          <w:rFonts w:asciiTheme="minorHAnsi" w:eastAsiaTheme="minorHAnsi" w:hAnsiTheme="minorHAnsi" w:cstheme="minorBidi"/>
          <w:sz w:val="26"/>
          <w:szCs w:val="26"/>
          <w:lang w:val="en-GB"/>
        </w:rPr>
        <w:t>The licensee shall indemnify North and Mid Wales Trunk Road Agency and Welsh Government to the value of £10 million through Public Liability Insurance against any liability, loss or damage claim or proceeding whatsoever arising out of statute or common law, in respect of the placing and maintaining scaffold, hoarding or other structures on the highway and their removal there from.</w:t>
      </w:r>
    </w:p>
    <w:p w14:paraId="2A855702" w14:textId="77777777" w:rsidR="00AC5907" w:rsidRPr="007261F2" w:rsidRDefault="00AC5907" w:rsidP="00AC5907">
      <w:pPr>
        <w:rPr>
          <w:rFonts w:asciiTheme="minorHAnsi" w:eastAsiaTheme="minorHAnsi" w:hAnsiTheme="minorHAnsi" w:cstheme="minorBidi"/>
          <w:sz w:val="14"/>
          <w:szCs w:val="32"/>
          <w:lang w:val="en-GB"/>
        </w:rPr>
      </w:pPr>
    </w:p>
    <w:p w14:paraId="2A855703" w14:textId="77777777" w:rsidR="00AC5907" w:rsidRPr="007261F2" w:rsidRDefault="00AC5907" w:rsidP="00AC5907">
      <w:pPr>
        <w:rPr>
          <w:rFonts w:asciiTheme="minorHAnsi" w:eastAsiaTheme="minorHAnsi" w:hAnsiTheme="minorHAnsi" w:cstheme="minorBidi"/>
          <w:sz w:val="4"/>
          <w:szCs w:val="32"/>
          <w:lang w:val="en-GB"/>
        </w:rPr>
      </w:pPr>
    </w:p>
    <w:tbl>
      <w:tblPr>
        <w:tblStyle w:val="TableGrid1"/>
        <w:tblW w:w="0" w:type="auto"/>
        <w:tblLook w:val="04A0" w:firstRow="1" w:lastRow="0" w:firstColumn="1" w:lastColumn="0" w:noHBand="0" w:noVBand="1"/>
      </w:tblPr>
      <w:tblGrid>
        <w:gridCol w:w="2879"/>
        <w:gridCol w:w="6137"/>
      </w:tblGrid>
      <w:tr w:rsidR="00AC5907" w:rsidRPr="007261F2" w14:paraId="2A855706" w14:textId="77777777" w:rsidTr="00C3396C">
        <w:tc>
          <w:tcPr>
            <w:tcW w:w="2943" w:type="dxa"/>
            <w:shd w:val="clear" w:color="auto" w:fill="D9D9D9" w:themeFill="background1" w:themeFillShade="D9"/>
          </w:tcPr>
          <w:p w14:paraId="2A855704" w14:textId="77777777" w:rsidR="00AC5907" w:rsidRPr="007261F2" w:rsidRDefault="00AC5907" w:rsidP="00C3396C">
            <w:pPr>
              <w:rPr>
                <w:rFonts w:asciiTheme="minorHAnsi" w:hAnsiTheme="minorHAnsi"/>
                <w:sz w:val="28"/>
              </w:rPr>
            </w:pPr>
            <w:r w:rsidRPr="007261F2">
              <w:rPr>
                <w:rFonts w:asciiTheme="minorHAnsi" w:hAnsiTheme="minorHAnsi"/>
                <w:sz w:val="28"/>
                <w:szCs w:val="28"/>
              </w:rPr>
              <w:t>Insurance company</w:t>
            </w:r>
          </w:p>
        </w:tc>
        <w:tc>
          <w:tcPr>
            <w:tcW w:w="6379" w:type="dxa"/>
          </w:tcPr>
          <w:p w14:paraId="2A855705" w14:textId="77777777" w:rsidR="00AC5907" w:rsidRPr="007261F2" w:rsidRDefault="00AC5907" w:rsidP="00C3396C">
            <w:pPr>
              <w:rPr>
                <w:rFonts w:asciiTheme="minorHAnsi" w:hAnsiTheme="minorHAnsi"/>
                <w:sz w:val="28"/>
              </w:rPr>
            </w:pPr>
          </w:p>
        </w:tc>
      </w:tr>
      <w:tr w:rsidR="00AC5907" w:rsidRPr="007261F2" w14:paraId="2A855709" w14:textId="77777777" w:rsidTr="00C3396C">
        <w:tc>
          <w:tcPr>
            <w:tcW w:w="2943" w:type="dxa"/>
            <w:shd w:val="clear" w:color="auto" w:fill="D9D9D9" w:themeFill="background1" w:themeFillShade="D9"/>
          </w:tcPr>
          <w:p w14:paraId="2A855707" w14:textId="77777777" w:rsidR="00AC5907" w:rsidRPr="007261F2" w:rsidRDefault="00AC5907" w:rsidP="00C3396C">
            <w:pPr>
              <w:rPr>
                <w:rFonts w:asciiTheme="minorHAnsi" w:hAnsiTheme="minorHAnsi"/>
                <w:sz w:val="28"/>
              </w:rPr>
            </w:pPr>
            <w:r w:rsidRPr="007261F2">
              <w:rPr>
                <w:rFonts w:asciiTheme="minorHAnsi" w:hAnsiTheme="minorHAnsi"/>
                <w:sz w:val="28"/>
              </w:rPr>
              <w:t>Policy number</w:t>
            </w:r>
          </w:p>
        </w:tc>
        <w:tc>
          <w:tcPr>
            <w:tcW w:w="6379" w:type="dxa"/>
          </w:tcPr>
          <w:p w14:paraId="2A855708" w14:textId="77777777" w:rsidR="00AC5907" w:rsidRPr="007261F2" w:rsidRDefault="00AC5907" w:rsidP="00C3396C">
            <w:pPr>
              <w:rPr>
                <w:rFonts w:asciiTheme="minorHAnsi" w:hAnsiTheme="minorHAnsi"/>
                <w:sz w:val="28"/>
              </w:rPr>
            </w:pPr>
          </w:p>
        </w:tc>
      </w:tr>
    </w:tbl>
    <w:p w14:paraId="2A85570A" w14:textId="77777777" w:rsidR="00AC5907" w:rsidRPr="00BB12C4" w:rsidRDefault="00AC5907" w:rsidP="00AC5907">
      <w:pPr>
        <w:rPr>
          <w:rFonts w:asciiTheme="minorHAnsi" w:eastAsiaTheme="minorHAnsi" w:hAnsiTheme="minorHAnsi" w:cstheme="minorBidi"/>
          <w:b/>
          <w:sz w:val="6"/>
          <w:szCs w:val="32"/>
          <w:lang w:val="en-GB"/>
        </w:rPr>
      </w:pPr>
    </w:p>
    <w:p w14:paraId="2A85570B" w14:textId="77777777" w:rsidR="00AC5907" w:rsidRPr="00BB12C4" w:rsidRDefault="00AC5907" w:rsidP="00AC5907">
      <w:pPr>
        <w:rPr>
          <w:rFonts w:asciiTheme="minorHAnsi" w:eastAsiaTheme="minorHAnsi" w:hAnsiTheme="minorHAnsi" w:cstheme="minorBidi"/>
          <w:b/>
          <w:sz w:val="14"/>
          <w:szCs w:val="32"/>
          <w:lang w:val="en-GB"/>
        </w:rPr>
      </w:pPr>
    </w:p>
    <w:p w14:paraId="2A85570C" w14:textId="77777777" w:rsidR="00AC5907" w:rsidRPr="006F0FCC" w:rsidRDefault="00AC5907" w:rsidP="00AC5907">
      <w:pPr>
        <w:rPr>
          <w:rFonts w:asciiTheme="minorHAnsi" w:eastAsiaTheme="minorHAnsi" w:hAnsiTheme="minorHAnsi" w:cstheme="minorBidi"/>
          <w:b/>
          <w:sz w:val="28"/>
          <w:szCs w:val="28"/>
          <w:lang w:val="en-GB"/>
        </w:rPr>
      </w:pPr>
      <w:r w:rsidRPr="006F0FCC">
        <w:rPr>
          <w:rFonts w:asciiTheme="minorHAnsi" w:eastAsiaTheme="minorHAnsi" w:hAnsiTheme="minorHAnsi" w:cstheme="minorBidi"/>
          <w:b/>
          <w:sz w:val="28"/>
          <w:szCs w:val="28"/>
          <w:lang w:val="en-GB"/>
        </w:rPr>
        <w:t>Fees</w:t>
      </w:r>
    </w:p>
    <w:p w14:paraId="2A85570D" w14:textId="23441AAE" w:rsidR="00AC5907" w:rsidRPr="006F0FCC" w:rsidRDefault="00AC5907" w:rsidP="00AC5907">
      <w:pPr>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 xml:space="preserve">The relevant application fee must be paid before consideration is given to your application. </w:t>
      </w:r>
      <w:r w:rsidR="008B6976" w:rsidRPr="006F0FCC">
        <w:rPr>
          <w:rFonts w:asciiTheme="minorHAnsi" w:eastAsiaTheme="minorHAnsi" w:hAnsiTheme="minorHAnsi" w:cstheme="minorBidi"/>
          <w:sz w:val="28"/>
          <w:szCs w:val="28"/>
          <w:lang w:val="en-GB"/>
        </w:rPr>
        <w:t xml:space="preserve"> </w:t>
      </w:r>
      <w:r w:rsidRPr="006F0FCC">
        <w:rPr>
          <w:rFonts w:asciiTheme="minorHAnsi" w:eastAsiaTheme="minorHAnsi" w:hAnsiTheme="minorHAnsi" w:cstheme="minorBidi"/>
          <w:sz w:val="28"/>
          <w:szCs w:val="28"/>
          <w:lang w:val="en-GB"/>
        </w:rPr>
        <w:t xml:space="preserve">Please </w:t>
      </w:r>
      <w:r w:rsidR="008B6976" w:rsidRPr="006F0FCC">
        <w:rPr>
          <w:rFonts w:asciiTheme="minorHAnsi" w:eastAsiaTheme="minorHAnsi" w:hAnsiTheme="minorHAnsi" w:cstheme="minorBidi"/>
          <w:sz w:val="28"/>
          <w:szCs w:val="28"/>
          <w:lang w:val="en-GB"/>
        </w:rPr>
        <w:t>enclose a cheque (payable to Gwynedd Council) with your application form</w:t>
      </w:r>
      <w:r w:rsidR="000C36E6" w:rsidRPr="006F0FCC">
        <w:rPr>
          <w:rFonts w:asciiTheme="minorHAnsi" w:eastAsiaTheme="minorHAnsi" w:hAnsiTheme="minorHAnsi" w:cstheme="minorBidi"/>
          <w:sz w:val="28"/>
          <w:szCs w:val="28"/>
          <w:lang w:val="en-GB"/>
        </w:rPr>
        <w:t>(</w:t>
      </w:r>
      <w:r w:rsidR="008B6976" w:rsidRPr="006F0FCC">
        <w:rPr>
          <w:rFonts w:asciiTheme="minorHAnsi" w:eastAsiaTheme="minorHAnsi" w:hAnsiTheme="minorHAnsi" w:cstheme="minorBidi"/>
          <w:sz w:val="28"/>
          <w:szCs w:val="28"/>
          <w:lang w:val="en-GB"/>
        </w:rPr>
        <w:t>s</w:t>
      </w:r>
      <w:r w:rsidR="000C36E6" w:rsidRPr="006F0FCC">
        <w:rPr>
          <w:rFonts w:asciiTheme="minorHAnsi" w:eastAsiaTheme="minorHAnsi" w:hAnsiTheme="minorHAnsi" w:cstheme="minorBidi"/>
          <w:sz w:val="28"/>
          <w:szCs w:val="28"/>
          <w:lang w:val="en-GB"/>
        </w:rPr>
        <w:t xml:space="preserve">) or phone </w:t>
      </w:r>
      <w:r w:rsidR="000C36E6" w:rsidRPr="006F0FCC">
        <w:rPr>
          <w:rStyle w:val="Hyperlink"/>
          <w:rFonts w:asciiTheme="minorHAnsi" w:eastAsia="Times New Roman" w:hAnsiTheme="minorHAnsi" w:cs="Arial"/>
          <w:color w:val="auto"/>
          <w:sz w:val="28"/>
          <w:szCs w:val="28"/>
          <w:u w:val="none"/>
          <w:lang w:val="en-GB"/>
        </w:rPr>
        <w:t>01286 685170 / 01286 685169 to pay by card.</w:t>
      </w:r>
    </w:p>
    <w:p w14:paraId="2A85570F" w14:textId="77777777" w:rsidR="00AC5907" w:rsidRPr="006F0FCC" w:rsidRDefault="00AC5907" w:rsidP="00AC5907">
      <w:pPr>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 xml:space="preserve">*Please note this is non-refundable.  </w:t>
      </w:r>
    </w:p>
    <w:p w14:paraId="2A855710" w14:textId="77777777" w:rsidR="00AC5907" w:rsidRPr="006F0FCC" w:rsidRDefault="00AC5907" w:rsidP="00AC5907">
      <w:pPr>
        <w:rPr>
          <w:rFonts w:asciiTheme="minorHAnsi" w:eastAsiaTheme="minorHAnsi" w:hAnsiTheme="minorHAnsi" w:cstheme="minorBidi"/>
          <w:sz w:val="28"/>
          <w:szCs w:val="28"/>
          <w:lang w:val="en-GB"/>
        </w:rPr>
      </w:pPr>
    </w:p>
    <w:p w14:paraId="2A855711" w14:textId="42EFD3C4" w:rsidR="00AC5907" w:rsidRPr="006F0FCC" w:rsidRDefault="00AC5907" w:rsidP="00AC5907">
      <w:pPr>
        <w:numPr>
          <w:ilvl w:val="0"/>
          <w:numId w:val="1"/>
        </w:numPr>
        <w:spacing w:after="200" w:line="276" w:lineRule="auto"/>
        <w:contextualSpacing/>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New application: £6</w:t>
      </w:r>
      <w:r w:rsidR="007E6F0F" w:rsidRPr="006F0FCC">
        <w:rPr>
          <w:rFonts w:asciiTheme="minorHAnsi" w:eastAsiaTheme="minorHAnsi" w:hAnsiTheme="minorHAnsi" w:cstheme="minorBidi"/>
          <w:sz w:val="28"/>
          <w:szCs w:val="28"/>
          <w:lang w:val="en-GB"/>
        </w:rPr>
        <w:t>8</w:t>
      </w:r>
      <w:r w:rsidRPr="006F0FCC">
        <w:rPr>
          <w:rFonts w:asciiTheme="minorHAnsi" w:eastAsiaTheme="minorHAnsi" w:hAnsiTheme="minorHAnsi" w:cstheme="minorBidi"/>
          <w:sz w:val="28"/>
          <w:szCs w:val="28"/>
          <w:lang w:val="en-GB"/>
        </w:rPr>
        <w:t xml:space="preserve"> (Scaffolding for initial 3 months)</w:t>
      </w:r>
    </w:p>
    <w:p w14:paraId="2A855713" w14:textId="51844062" w:rsidR="00AC5907" w:rsidRPr="006F0FCC" w:rsidRDefault="00AC5907" w:rsidP="00AC5907">
      <w:pPr>
        <w:numPr>
          <w:ilvl w:val="0"/>
          <w:numId w:val="1"/>
        </w:numPr>
        <w:spacing w:after="200" w:line="276" w:lineRule="auto"/>
        <w:contextualSpacing/>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Renewal application: £6</w:t>
      </w:r>
      <w:r w:rsidR="007E6F0F" w:rsidRPr="006F0FCC">
        <w:rPr>
          <w:rFonts w:asciiTheme="minorHAnsi" w:eastAsiaTheme="minorHAnsi" w:hAnsiTheme="minorHAnsi" w:cstheme="minorBidi"/>
          <w:sz w:val="28"/>
          <w:szCs w:val="28"/>
          <w:lang w:val="en-GB"/>
        </w:rPr>
        <w:t>8</w:t>
      </w:r>
      <w:r w:rsidRPr="006F0FCC">
        <w:rPr>
          <w:rFonts w:asciiTheme="minorHAnsi" w:eastAsiaTheme="minorHAnsi" w:hAnsiTheme="minorHAnsi" w:cstheme="minorBidi"/>
          <w:sz w:val="28"/>
          <w:szCs w:val="28"/>
          <w:lang w:val="en-GB"/>
        </w:rPr>
        <w:t xml:space="preserve"> (Scaffolding per month after the initial 3 months)</w:t>
      </w:r>
    </w:p>
    <w:p w14:paraId="2A855714" w14:textId="47E3CFA6" w:rsidR="00AC5907" w:rsidRPr="006F0FCC" w:rsidRDefault="007E6F0F" w:rsidP="00AC5907">
      <w:pPr>
        <w:numPr>
          <w:ilvl w:val="0"/>
          <w:numId w:val="1"/>
        </w:numPr>
        <w:spacing w:after="200" w:line="276" w:lineRule="auto"/>
        <w:contextualSpacing/>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New application: £70</w:t>
      </w:r>
      <w:r w:rsidR="00AC5907" w:rsidRPr="006F0FCC">
        <w:rPr>
          <w:rFonts w:asciiTheme="minorHAnsi" w:eastAsiaTheme="minorHAnsi" w:hAnsiTheme="minorHAnsi" w:cstheme="minorBidi"/>
          <w:sz w:val="28"/>
          <w:szCs w:val="28"/>
          <w:lang w:val="en-GB"/>
        </w:rPr>
        <w:t xml:space="preserve"> (Hoarding or Other Structures for initial 3 months)</w:t>
      </w:r>
    </w:p>
    <w:p w14:paraId="2A855716" w14:textId="2034A4B6" w:rsidR="00AC5907" w:rsidRPr="006F0FCC" w:rsidRDefault="007E6F0F" w:rsidP="00AC5907">
      <w:pPr>
        <w:numPr>
          <w:ilvl w:val="0"/>
          <w:numId w:val="1"/>
        </w:numPr>
        <w:spacing w:after="200" w:line="276" w:lineRule="auto"/>
        <w:contextualSpacing/>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Renewal application:£70</w:t>
      </w:r>
      <w:r w:rsidR="00AC5907" w:rsidRPr="006F0FCC">
        <w:rPr>
          <w:rFonts w:asciiTheme="minorHAnsi" w:eastAsiaTheme="minorHAnsi" w:hAnsiTheme="minorHAnsi" w:cstheme="minorBidi"/>
          <w:sz w:val="28"/>
          <w:szCs w:val="28"/>
          <w:lang w:val="en-GB"/>
        </w:rPr>
        <w:t xml:space="preserve"> (Hoarding or Other Structures per month after initial 3 months)</w:t>
      </w:r>
    </w:p>
    <w:p w14:paraId="0DE04F12" w14:textId="77777777" w:rsidR="00CA7C4E" w:rsidRDefault="00CA7C4E">
      <w:pPr>
        <w:spacing w:after="200" w:line="276" w:lineRule="auto"/>
        <w:rPr>
          <w:rFonts w:asciiTheme="minorHAnsi" w:eastAsiaTheme="minorHAnsi" w:hAnsiTheme="minorHAnsi" w:cstheme="minorBidi"/>
          <w:b/>
          <w:sz w:val="28"/>
          <w:szCs w:val="28"/>
          <w:lang w:val="en-GB"/>
        </w:rPr>
      </w:pPr>
    </w:p>
    <w:p w14:paraId="39E05132" w14:textId="77777777" w:rsidR="00CA7C4E" w:rsidRDefault="00CA7C4E">
      <w:pPr>
        <w:spacing w:after="200" w:line="276" w:lineRule="auto"/>
        <w:rPr>
          <w:rFonts w:asciiTheme="minorHAnsi" w:eastAsiaTheme="minorHAnsi" w:hAnsiTheme="minorHAnsi" w:cstheme="minorBidi"/>
          <w:b/>
          <w:sz w:val="28"/>
          <w:szCs w:val="28"/>
          <w:lang w:val="en-GB"/>
        </w:rPr>
      </w:pPr>
    </w:p>
    <w:p w14:paraId="165A1F18" w14:textId="77777777" w:rsidR="00CA7C4E" w:rsidRDefault="00CA7C4E">
      <w:pPr>
        <w:spacing w:after="200" w:line="276" w:lineRule="auto"/>
        <w:rPr>
          <w:rFonts w:asciiTheme="minorHAnsi" w:eastAsiaTheme="minorHAnsi" w:hAnsiTheme="minorHAnsi" w:cstheme="minorBidi"/>
          <w:b/>
          <w:sz w:val="28"/>
          <w:szCs w:val="28"/>
          <w:lang w:val="en-GB"/>
        </w:rPr>
      </w:pPr>
    </w:p>
    <w:p w14:paraId="0E5EDE16" w14:textId="77777777" w:rsidR="00CA7C4E" w:rsidRDefault="00CA7C4E">
      <w:pPr>
        <w:spacing w:after="200" w:line="276" w:lineRule="auto"/>
        <w:rPr>
          <w:rFonts w:asciiTheme="minorHAnsi" w:eastAsiaTheme="minorHAnsi" w:hAnsiTheme="minorHAnsi" w:cstheme="minorBidi"/>
          <w:b/>
          <w:sz w:val="28"/>
          <w:szCs w:val="28"/>
          <w:lang w:val="en-GB"/>
        </w:rPr>
      </w:pPr>
    </w:p>
    <w:p w14:paraId="206B54F9" w14:textId="77777777" w:rsidR="00CA7C4E" w:rsidRDefault="00CA7C4E">
      <w:pPr>
        <w:spacing w:after="200" w:line="276" w:lineRule="auto"/>
        <w:rPr>
          <w:rFonts w:asciiTheme="minorHAnsi" w:eastAsiaTheme="minorHAnsi" w:hAnsiTheme="minorHAnsi" w:cstheme="minorBidi"/>
          <w:b/>
          <w:sz w:val="28"/>
          <w:szCs w:val="28"/>
          <w:lang w:val="en-GB"/>
        </w:rPr>
      </w:pPr>
    </w:p>
    <w:p w14:paraId="4B426DFF" w14:textId="77777777" w:rsidR="00CA7C4E" w:rsidRDefault="00CA7C4E">
      <w:pPr>
        <w:spacing w:after="200" w:line="276" w:lineRule="auto"/>
        <w:rPr>
          <w:rFonts w:asciiTheme="minorHAnsi" w:eastAsiaTheme="minorHAnsi" w:hAnsiTheme="minorHAnsi" w:cstheme="minorBidi"/>
          <w:b/>
          <w:sz w:val="28"/>
          <w:szCs w:val="28"/>
          <w:lang w:val="en-GB"/>
        </w:rPr>
      </w:pPr>
    </w:p>
    <w:p w14:paraId="679D7203" w14:textId="77777777" w:rsidR="00CA7C4E" w:rsidRDefault="00CA7C4E" w:rsidP="00AC5907">
      <w:pPr>
        <w:rPr>
          <w:rFonts w:asciiTheme="minorHAnsi" w:eastAsiaTheme="minorHAnsi" w:hAnsiTheme="minorHAnsi" w:cstheme="minorBidi"/>
          <w:b/>
          <w:sz w:val="28"/>
          <w:szCs w:val="28"/>
          <w:lang w:val="en-GB"/>
        </w:rPr>
      </w:pPr>
    </w:p>
    <w:p w14:paraId="2A855717" w14:textId="06257F9E" w:rsidR="00AC5907" w:rsidRPr="006F0FCC" w:rsidRDefault="00AC5907" w:rsidP="00AC5907">
      <w:pPr>
        <w:rPr>
          <w:rFonts w:asciiTheme="minorHAnsi" w:eastAsiaTheme="minorHAnsi" w:hAnsiTheme="minorHAnsi" w:cstheme="minorBidi"/>
          <w:b/>
          <w:sz w:val="28"/>
          <w:szCs w:val="28"/>
          <w:lang w:val="en-GB"/>
        </w:rPr>
      </w:pPr>
      <w:r w:rsidRPr="006F0FCC">
        <w:rPr>
          <w:rFonts w:asciiTheme="minorHAnsi" w:eastAsiaTheme="minorHAnsi" w:hAnsiTheme="minorHAnsi" w:cstheme="minorBidi"/>
          <w:b/>
          <w:sz w:val="28"/>
          <w:szCs w:val="28"/>
          <w:lang w:val="en-GB"/>
        </w:rPr>
        <w:t>Declaration</w:t>
      </w:r>
    </w:p>
    <w:p w14:paraId="2A855718" w14:textId="77777777" w:rsidR="00AC5907" w:rsidRPr="006F0FCC" w:rsidRDefault="00AC5907" w:rsidP="00E51FC3">
      <w:pPr>
        <w:jc w:val="both"/>
        <w:rPr>
          <w:rFonts w:ascii="Calibri" w:eastAsiaTheme="minorHAnsi" w:hAnsi="Calibri" w:cs="Calibri"/>
          <w:sz w:val="28"/>
          <w:szCs w:val="28"/>
          <w:lang w:val="en-GB"/>
        </w:rPr>
      </w:pPr>
      <w:r w:rsidRPr="006F0FCC">
        <w:rPr>
          <w:rFonts w:ascii="Calibri" w:eastAsiaTheme="minorHAnsi" w:hAnsi="Calibri" w:cs="Calibri"/>
          <w:sz w:val="28"/>
          <w:szCs w:val="28"/>
          <w:lang w:val="en-GB"/>
        </w:rPr>
        <w:t xml:space="preserve">I/we have received a copy of </w:t>
      </w:r>
      <w:r w:rsidRPr="006F0FCC">
        <w:rPr>
          <w:rFonts w:asciiTheme="minorHAnsi" w:eastAsiaTheme="minorHAnsi" w:hAnsiTheme="minorHAnsi" w:cstheme="minorBidi"/>
          <w:sz w:val="28"/>
          <w:szCs w:val="28"/>
          <w:lang w:val="en-GB"/>
        </w:rPr>
        <w:t xml:space="preserve">North and Mid Wales Trunk Road Agency </w:t>
      </w:r>
      <w:r w:rsidRPr="006F0FCC">
        <w:rPr>
          <w:rFonts w:ascii="Calibri" w:eastAsiaTheme="minorHAnsi" w:hAnsi="Calibri" w:cs="Calibri"/>
          <w:sz w:val="28"/>
          <w:szCs w:val="28"/>
          <w:lang w:val="en-GB"/>
        </w:rPr>
        <w:t>standard conditions for the erection of scaffold/hoarding on the</w:t>
      </w:r>
      <w:r w:rsidR="00EF38FC" w:rsidRPr="006F0FCC">
        <w:rPr>
          <w:rFonts w:ascii="Calibri" w:eastAsiaTheme="minorHAnsi" w:hAnsi="Calibri" w:cs="Calibri"/>
          <w:sz w:val="28"/>
          <w:szCs w:val="28"/>
          <w:lang w:val="en-GB"/>
        </w:rPr>
        <w:t xml:space="preserve"> </w:t>
      </w:r>
    </w:p>
    <w:p w14:paraId="2A855719" w14:textId="77777777" w:rsidR="00EF38FC" w:rsidRPr="00EF38FC" w:rsidRDefault="00EF38FC" w:rsidP="00E51FC3">
      <w:pPr>
        <w:jc w:val="both"/>
        <w:rPr>
          <w:rFonts w:asciiTheme="minorHAnsi" w:eastAsiaTheme="minorHAnsi" w:hAnsiTheme="minorHAnsi" w:cstheme="minorBidi"/>
          <w:sz w:val="28"/>
          <w:szCs w:val="28"/>
          <w:lang w:val="en-GB"/>
        </w:rPr>
      </w:pPr>
      <w:r w:rsidRPr="006F0FCC">
        <w:rPr>
          <w:rFonts w:ascii="Calibri" w:eastAsiaTheme="minorHAnsi" w:hAnsi="Calibri" w:cs="Calibri"/>
          <w:sz w:val="28"/>
          <w:szCs w:val="28"/>
          <w:lang w:val="en-GB"/>
        </w:rPr>
        <w:t>highway and hereby confirm my/our undertaking to observe and abide by the conditions contained within that document, as well as other additional conditions which may be listed as part of the licence including payment of the associated fees.</w:t>
      </w:r>
    </w:p>
    <w:p w14:paraId="2A85571A" w14:textId="77777777" w:rsidR="00EF38FC" w:rsidRPr="00EF38FC" w:rsidRDefault="00EF38FC" w:rsidP="00EF38FC">
      <w:pPr>
        <w:rPr>
          <w:rFonts w:asciiTheme="minorHAnsi" w:eastAsiaTheme="minorHAnsi" w:hAnsiTheme="minorHAnsi" w:cstheme="minorBidi"/>
          <w:sz w:val="28"/>
          <w:szCs w:val="28"/>
          <w:lang w:val="en-GB"/>
        </w:rPr>
      </w:pPr>
    </w:p>
    <w:p w14:paraId="2A85571B" w14:textId="77777777" w:rsidR="00EF38FC" w:rsidRPr="00EF38FC" w:rsidRDefault="00EF38FC" w:rsidP="00EF38FC">
      <w:pPr>
        <w:rPr>
          <w:rFonts w:asciiTheme="minorHAnsi" w:eastAsiaTheme="minorHAnsi" w:hAnsiTheme="minorHAnsi" w:cstheme="minorBidi"/>
          <w:sz w:val="2"/>
          <w:szCs w:val="28"/>
          <w:lang w:val="en-GB"/>
        </w:rPr>
      </w:pPr>
      <w:bookmarkStart w:id="0" w:name="cysill"/>
      <w:bookmarkEnd w:id="0"/>
    </w:p>
    <w:tbl>
      <w:tblPr>
        <w:tblStyle w:val="TableGrid11"/>
        <w:tblW w:w="0" w:type="auto"/>
        <w:tblLook w:val="04A0" w:firstRow="1" w:lastRow="0" w:firstColumn="1" w:lastColumn="0" w:noHBand="0" w:noVBand="1"/>
      </w:tblPr>
      <w:tblGrid>
        <w:gridCol w:w="2476"/>
        <w:gridCol w:w="2885"/>
        <w:gridCol w:w="1142"/>
        <w:gridCol w:w="2513"/>
      </w:tblGrid>
      <w:tr w:rsidR="00EF38FC" w:rsidRPr="00EF38FC" w14:paraId="2A855720" w14:textId="77777777" w:rsidTr="00C3396C">
        <w:tc>
          <w:tcPr>
            <w:tcW w:w="2518" w:type="dxa"/>
            <w:shd w:val="clear" w:color="auto" w:fill="D9D9D9" w:themeFill="background1" w:themeFillShade="D9"/>
          </w:tcPr>
          <w:p w14:paraId="2A85571C" w14:textId="77777777" w:rsidR="00EF38FC" w:rsidRPr="00EF38FC" w:rsidRDefault="00EF38FC" w:rsidP="00EF38FC">
            <w:pPr>
              <w:rPr>
                <w:rFonts w:asciiTheme="minorHAnsi" w:eastAsiaTheme="minorHAnsi" w:hAnsiTheme="minorHAnsi" w:cstheme="minorBidi"/>
                <w:sz w:val="28"/>
                <w:szCs w:val="28"/>
                <w:lang w:val="en-GB"/>
              </w:rPr>
            </w:pPr>
            <w:r w:rsidRPr="00EF38FC">
              <w:rPr>
                <w:rFonts w:asciiTheme="minorHAnsi" w:eastAsiaTheme="minorHAnsi" w:hAnsiTheme="minorHAnsi" w:cstheme="minorBidi"/>
                <w:sz w:val="28"/>
                <w:szCs w:val="28"/>
                <w:lang w:val="en-GB"/>
              </w:rPr>
              <w:t>Signature</w:t>
            </w:r>
          </w:p>
        </w:tc>
        <w:tc>
          <w:tcPr>
            <w:tcW w:w="2977" w:type="dxa"/>
          </w:tcPr>
          <w:p w14:paraId="2A85571D" w14:textId="77777777" w:rsidR="00EF38FC" w:rsidRPr="00EF38FC" w:rsidRDefault="00EF38FC" w:rsidP="00EF38FC">
            <w:pPr>
              <w:rPr>
                <w:rFonts w:asciiTheme="minorHAnsi" w:eastAsiaTheme="minorHAnsi" w:hAnsiTheme="minorHAnsi" w:cstheme="minorBidi"/>
                <w:sz w:val="28"/>
                <w:szCs w:val="28"/>
                <w:lang w:val="en-GB"/>
              </w:rPr>
            </w:pPr>
          </w:p>
        </w:tc>
        <w:tc>
          <w:tcPr>
            <w:tcW w:w="1155" w:type="dxa"/>
            <w:shd w:val="clear" w:color="auto" w:fill="D9D9D9" w:themeFill="background1" w:themeFillShade="D9"/>
          </w:tcPr>
          <w:p w14:paraId="2A85571E" w14:textId="77777777" w:rsidR="00EF38FC" w:rsidRPr="00EF38FC" w:rsidRDefault="00EF38FC" w:rsidP="00EF38FC">
            <w:pPr>
              <w:rPr>
                <w:rFonts w:asciiTheme="minorHAnsi" w:eastAsiaTheme="minorHAnsi" w:hAnsiTheme="minorHAnsi" w:cstheme="minorBidi"/>
                <w:sz w:val="28"/>
                <w:szCs w:val="28"/>
                <w:lang w:val="en-GB"/>
              </w:rPr>
            </w:pPr>
            <w:r w:rsidRPr="00EF38FC">
              <w:rPr>
                <w:rFonts w:asciiTheme="minorHAnsi" w:eastAsiaTheme="minorHAnsi" w:hAnsiTheme="minorHAnsi" w:cstheme="minorBidi"/>
                <w:sz w:val="28"/>
                <w:szCs w:val="28"/>
                <w:lang w:val="en-GB"/>
              </w:rPr>
              <w:t>Date</w:t>
            </w:r>
          </w:p>
        </w:tc>
        <w:tc>
          <w:tcPr>
            <w:tcW w:w="2592" w:type="dxa"/>
          </w:tcPr>
          <w:p w14:paraId="2A85571F" w14:textId="77777777" w:rsidR="00EF38FC" w:rsidRPr="00EF38FC" w:rsidRDefault="00EF38FC" w:rsidP="00EF38FC">
            <w:pPr>
              <w:rPr>
                <w:rFonts w:asciiTheme="minorHAnsi" w:eastAsiaTheme="minorHAnsi" w:hAnsiTheme="minorHAnsi" w:cstheme="minorBidi"/>
                <w:sz w:val="28"/>
                <w:szCs w:val="28"/>
                <w:lang w:val="en-GB"/>
              </w:rPr>
            </w:pPr>
          </w:p>
        </w:tc>
      </w:tr>
    </w:tbl>
    <w:p w14:paraId="2A855721" w14:textId="77777777" w:rsidR="00EF38FC" w:rsidRPr="00EF38FC" w:rsidRDefault="00EF38FC" w:rsidP="00EF38FC">
      <w:pPr>
        <w:rPr>
          <w:rFonts w:asciiTheme="minorHAnsi" w:eastAsiaTheme="minorHAnsi" w:hAnsiTheme="minorHAnsi" w:cstheme="minorBidi"/>
          <w:sz w:val="28"/>
          <w:szCs w:val="28"/>
          <w:lang w:val="en-GB"/>
        </w:rPr>
      </w:pPr>
    </w:p>
    <w:p w14:paraId="6EE1EEE3" w14:textId="046011BD" w:rsidR="00FF6A4F" w:rsidRDefault="006F0FCC" w:rsidP="00EF38FC">
      <w:pPr>
        <w:tabs>
          <w:tab w:val="center" w:pos="4513"/>
          <w:tab w:val="right" w:pos="9026"/>
        </w:tabs>
        <w:rPr>
          <w:rFonts w:asciiTheme="minorHAnsi" w:eastAsiaTheme="minorHAnsi" w:hAnsiTheme="minorHAnsi" w:cstheme="minorBidi"/>
          <w:color w:val="00B050"/>
          <w:sz w:val="28"/>
          <w:szCs w:val="28"/>
          <w:lang w:val="en-GB"/>
        </w:rPr>
      </w:pPr>
      <w:r w:rsidRPr="006F0FCC">
        <w:rPr>
          <w:rFonts w:asciiTheme="minorHAnsi" w:eastAsiaTheme="minorHAnsi" w:hAnsiTheme="minorHAnsi" w:cstheme="minorBidi"/>
          <w:color w:val="FF0000"/>
          <w:szCs w:val="28"/>
          <w:lang w:val="en-GB"/>
        </w:rPr>
        <w:t xml:space="preserve">General Data Protection Regulation (GDPR):  Data is processed in accordance with General Data Protection Regulation 2018. </w:t>
      </w:r>
      <w:r w:rsidRPr="006F0FCC">
        <w:rPr>
          <w:rFonts w:asciiTheme="minorHAnsi" w:eastAsiaTheme="minorHAnsi" w:hAnsiTheme="minorHAnsi" w:cstheme="minorBidi"/>
          <w:i/>
          <w:color w:val="FF0000"/>
          <w:szCs w:val="28"/>
          <w:lang w:val="en-GB"/>
        </w:rPr>
        <w:t>(See privacy notice below).</w:t>
      </w:r>
    </w:p>
    <w:p w14:paraId="4059E58A" w14:textId="77777777" w:rsidR="00FF6A4F" w:rsidRDefault="00FF6A4F" w:rsidP="00EF38FC">
      <w:pPr>
        <w:tabs>
          <w:tab w:val="center" w:pos="4513"/>
          <w:tab w:val="right" w:pos="9026"/>
        </w:tabs>
        <w:rPr>
          <w:rFonts w:asciiTheme="minorHAnsi" w:eastAsiaTheme="minorHAnsi" w:hAnsiTheme="minorHAnsi" w:cstheme="minorBidi"/>
          <w:color w:val="00B050"/>
          <w:sz w:val="28"/>
          <w:szCs w:val="28"/>
          <w:lang w:val="en-GB"/>
        </w:rPr>
      </w:pPr>
    </w:p>
    <w:p w14:paraId="2A855723" w14:textId="7A7B4AC5" w:rsidR="00EF38FC" w:rsidRPr="00EF38FC" w:rsidRDefault="00EF38FC" w:rsidP="00EF38FC">
      <w:pPr>
        <w:tabs>
          <w:tab w:val="center" w:pos="4513"/>
          <w:tab w:val="right" w:pos="9026"/>
        </w:tabs>
        <w:rPr>
          <w:rFonts w:asciiTheme="minorHAnsi" w:eastAsiaTheme="minorHAnsi" w:hAnsiTheme="minorHAnsi" w:cstheme="minorBidi"/>
          <w:color w:val="00B050"/>
          <w:sz w:val="28"/>
          <w:szCs w:val="28"/>
          <w:lang w:val="en-GB"/>
        </w:rPr>
      </w:pPr>
    </w:p>
    <w:p w14:paraId="2A855733" w14:textId="66F0679E" w:rsidR="00500B67" w:rsidRDefault="00500B67">
      <w:pPr>
        <w:spacing w:after="200" w:line="276" w:lineRule="auto"/>
      </w:pPr>
      <w:r w:rsidRPr="005C7BB0">
        <w:rPr>
          <w:rFonts w:cs="Arial"/>
          <w:noProof/>
          <w:sz w:val="20"/>
          <w:szCs w:val="20"/>
          <w:lang w:val="en-GB" w:eastAsia="en-GB"/>
        </w:rPr>
        <mc:AlternateContent>
          <mc:Choice Requires="wps">
            <w:drawing>
              <wp:anchor distT="0" distB="0" distL="114300" distR="114300" simplePos="0" relativeHeight="251663360" behindDoc="0" locked="0" layoutInCell="1" allowOverlap="1" wp14:anchorId="601CAC2A" wp14:editId="77778D37">
                <wp:simplePos x="0" y="0"/>
                <wp:positionH relativeFrom="column">
                  <wp:posOffset>-600075</wp:posOffset>
                </wp:positionH>
                <wp:positionV relativeFrom="paragraph">
                  <wp:posOffset>5488305</wp:posOffset>
                </wp:positionV>
                <wp:extent cx="6932930" cy="809625"/>
                <wp:effectExtent l="0" t="0" r="1270" b="9525"/>
                <wp:wrapNone/>
                <wp:docPr id="2" name="Text Box 2"/>
                <wp:cNvGraphicFramePr/>
                <a:graphic xmlns:a="http://schemas.openxmlformats.org/drawingml/2006/main">
                  <a:graphicData uri="http://schemas.microsoft.com/office/word/2010/wordprocessingShape">
                    <wps:wsp>
                      <wps:cNvSpPr txBox="1"/>
                      <wps:spPr>
                        <a:xfrm>
                          <a:off x="0" y="0"/>
                          <a:ext cx="693293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9966C" w14:textId="77777777" w:rsidR="0004077F" w:rsidRPr="007261F2" w:rsidRDefault="0004077F" w:rsidP="0004077F">
                            <w:pPr>
                              <w:tabs>
                                <w:tab w:val="center" w:pos="4513"/>
                                <w:tab w:val="right" w:pos="9026"/>
                              </w:tabs>
                              <w:jc w:val="center"/>
                              <w:rPr>
                                <w:rFonts w:asciiTheme="minorHAnsi" w:hAnsiTheme="minorHAnsi" w:cs="Arial"/>
                                <w:b/>
                                <w:color w:val="FF0000"/>
                                <w:sz w:val="24"/>
                                <w:szCs w:val="24"/>
                              </w:rPr>
                            </w:pPr>
                            <w:r w:rsidRPr="007261F2">
                              <w:rPr>
                                <w:rFonts w:asciiTheme="minorHAnsi" w:hAnsiTheme="minorHAnsi" w:cs="Arial"/>
                                <w:b/>
                                <w:color w:val="FF0000"/>
                                <w:sz w:val="24"/>
                                <w:szCs w:val="24"/>
                              </w:rPr>
                              <w:t>Return to North and Mid Wales Trunk Road Agent</w:t>
                            </w:r>
                          </w:p>
                          <w:p w14:paraId="0AACA2F3" w14:textId="77777777" w:rsidR="0004077F" w:rsidRPr="007261F2" w:rsidRDefault="0004077F" w:rsidP="0004077F">
                            <w:pPr>
                              <w:jc w:val="center"/>
                              <w:rPr>
                                <w:rFonts w:asciiTheme="minorHAnsi" w:hAnsiTheme="minorHAnsi" w:cs="Arial"/>
                                <w:b/>
                                <w:color w:val="000000"/>
                                <w:sz w:val="24"/>
                                <w:szCs w:val="24"/>
                                <w:lang w:eastAsia="en-GB"/>
                              </w:rPr>
                            </w:pPr>
                            <w:r w:rsidRPr="007261F2">
                              <w:rPr>
                                <w:rFonts w:asciiTheme="minorHAnsi" w:hAnsiTheme="minorHAnsi" w:cs="Arial"/>
                                <w:b/>
                                <w:color w:val="000000"/>
                                <w:sz w:val="24"/>
                                <w:szCs w:val="24"/>
                                <w:lang w:eastAsia="en-GB"/>
                              </w:rPr>
                              <w:t xml:space="preserve">Unit 5 </w:t>
                            </w:r>
                            <w:proofErr w:type="spellStart"/>
                            <w:r w:rsidRPr="007261F2">
                              <w:rPr>
                                <w:rFonts w:asciiTheme="minorHAnsi" w:hAnsiTheme="minorHAnsi" w:cs="Arial"/>
                                <w:b/>
                                <w:color w:val="000000"/>
                                <w:sz w:val="24"/>
                                <w:szCs w:val="24"/>
                                <w:lang w:eastAsia="en-GB"/>
                              </w:rPr>
                              <w:t>Llys</w:t>
                            </w:r>
                            <w:proofErr w:type="spellEnd"/>
                            <w:r w:rsidRPr="007261F2">
                              <w:rPr>
                                <w:rFonts w:asciiTheme="minorHAnsi" w:hAnsiTheme="minorHAnsi" w:cs="Arial"/>
                                <w:b/>
                                <w:color w:val="000000"/>
                                <w:sz w:val="24"/>
                                <w:szCs w:val="24"/>
                                <w:lang w:eastAsia="en-GB"/>
                              </w:rPr>
                              <w:t xml:space="preserve"> Britannia, Parc </w:t>
                            </w:r>
                            <w:proofErr w:type="spellStart"/>
                            <w:r w:rsidRPr="007261F2">
                              <w:rPr>
                                <w:rFonts w:asciiTheme="minorHAnsi" w:hAnsiTheme="minorHAnsi" w:cs="Arial"/>
                                <w:b/>
                                <w:color w:val="000000"/>
                                <w:sz w:val="24"/>
                                <w:szCs w:val="24"/>
                                <w:lang w:eastAsia="en-GB"/>
                              </w:rPr>
                              <w:t>Menai</w:t>
                            </w:r>
                            <w:proofErr w:type="spellEnd"/>
                            <w:r w:rsidRPr="007261F2">
                              <w:rPr>
                                <w:rFonts w:asciiTheme="minorHAnsi" w:hAnsiTheme="minorHAnsi" w:cs="Arial"/>
                                <w:b/>
                                <w:color w:val="000000"/>
                                <w:sz w:val="24"/>
                                <w:szCs w:val="24"/>
                                <w:lang w:eastAsia="en-GB"/>
                              </w:rPr>
                              <w:t>, Bangor, LL57 4BN</w:t>
                            </w:r>
                          </w:p>
                          <w:p w14:paraId="1BF40578" w14:textId="1F5AF591" w:rsidR="0004077F" w:rsidRPr="007261F2" w:rsidRDefault="0004077F" w:rsidP="0004077F">
                            <w:pPr>
                              <w:jc w:val="center"/>
                              <w:rPr>
                                <w:rStyle w:val="Hyperlink"/>
                                <w:rFonts w:asciiTheme="minorHAnsi" w:hAnsiTheme="minorHAnsi" w:cs="Arial"/>
                                <w:b/>
                                <w:sz w:val="24"/>
                                <w:szCs w:val="24"/>
                                <w:lang w:eastAsia="en-GB"/>
                              </w:rPr>
                            </w:pPr>
                            <w:r w:rsidRPr="007261F2">
                              <w:rPr>
                                <w:rFonts w:asciiTheme="minorHAnsi" w:hAnsiTheme="minorHAnsi"/>
                                <w:sz w:val="24"/>
                                <w:szCs w:val="24"/>
                              </w:rPr>
                              <w:sym w:font="Wingdings" w:char="F028"/>
                            </w:r>
                            <w:r w:rsidRPr="007261F2">
                              <w:rPr>
                                <w:rFonts w:asciiTheme="minorHAnsi" w:hAnsiTheme="minorHAnsi"/>
                                <w:sz w:val="24"/>
                                <w:szCs w:val="24"/>
                              </w:rPr>
                              <w:t xml:space="preserve"> 01286 685169 / 01286 685170:  </w:t>
                            </w:r>
                            <w:r w:rsidRPr="007261F2">
                              <w:rPr>
                                <w:rFonts w:asciiTheme="minorHAnsi" w:hAnsiTheme="minorHAnsi" w:cs="Arial"/>
                                <w:b/>
                                <w:color w:val="000000"/>
                                <w:sz w:val="24"/>
                                <w:szCs w:val="24"/>
                                <w:lang w:eastAsia="en-GB"/>
                              </w:rPr>
                              <w:t xml:space="preserve">E-mail: </w:t>
                            </w:r>
                            <w:bookmarkStart w:id="1" w:name="_GoBack"/>
                            <w:bookmarkEnd w:id="1"/>
                            <w:r w:rsidR="00FC6084">
                              <w:rPr>
                                <w:rFonts w:asciiTheme="minorHAnsi" w:hAnsiTheme="minorHAnsi" w:cs="Arial"/>
                                <w:b/>
                                <w:sz w:val="24"/>
                                <w:szCs w:val="24"/>
                                <w:lang w:eastAsia="en-GB"/>
                              </w:rPr>
                              <w:fldChar w:fldCharType="begin"/>
                            </w:r>
                            <w:r w:rsidR="00FC6084">
                              <w:rPr>
                                <w:rFonts w:asciiTheme="minorHAnsi" w:hAnsiTheme="minorHAnsi" w:cs="Arial"/>
                                <w:b/>
                                <w:sz w:val="24"/>
                                <w:szCs w:val="24"/>
                                <w:lang w:eastAsia="en-GB"/>
                              </w:rPr>
                              <w:instrText xml:space="preserve"> HYPERLINK "mailto:</w:instrText>
                            </w:r>
                            <w:r w:rsidR="00FC6084" w:rsidRPr="00FC6084">
                              <w:rPr>
                                <w:rFonts w:asciiTheme="minorHAnsi" w:hAnsiTheme="minorHAnsi" w:cs="Arial"/>
                                <w:b/>
                                <w:sz w:val="24"/>
                                <w:szCs w:val="24"/>
                                <w:lang w:eastAsia="en-GB"/>
                              </w:rPr>
                              <w:instrText>licences@nmwtra.org.uk</w:instrText>
                            </w:r>
                            <w:r w:rsidR="00FC6084">
                              <w:rPr>
                                <w:rFonts w:asciiTheme="minorHAnsi" w:hAnsiTheme="minorHAnsi" w:cs="Arial"/>
                                <w:b/>
                                <w:sz w:val="24"/>
                                <w:szCs w:val="24"/>
                                <w:lang w:eastAsia="en-GB"/>
                              </w:rPr>
                              <w:instrText xml:space="preserve">" </w:instrText>
                            </w:r>
                            <w:r w:rsidR="00FC6084">
                              <w:rPr>
                                <w:rFonts w:asciiTheme="minorHAnsi" w:hAnsiTheme="minorHAnsi" w:cs="Arial"/>
                                <w:b/>
                                <w:sz w:val="24"/>
                                <w:szCs w:val="24"/>
                                <w:lang w:eastAsia="en-GB"/>
                              </w:rPr>
                              <w:fldChar w:fldCharType="separate"/>
                            </w:r>
                            <w:r w:rsidR="00FC6084" w:rsidRPr="00E935A8">
                              <w:rPr>
                                <w:rStyle w:val="Hyperlink"/>
                                <w:rFonts w:asciiTheme="minorHAnsi" w:hAnsiTheme="minorHAnsi" w:cs="Arial"/>
                                <w:b/>
                                <w:sz w:val="24"/>
                                <w:szCs w:val="24"/>
                                <w:lang w:eastAsia="en-GB"/>
                              </w:rPr>
                              <w:t>licences@nmwtra.org.uk</w:t>
                            </w:r>
                            <w:r w:rsidR="00FC6084">
                              <w:rPr>
                                <w:rFonts w:asciiTheme="minorHAnsi" w:hAnsiTheme="minorHAnsi" w:cs="Arial"/>
                                <w:b/>
                                <w:sz w:val="24"/>
                                <w:szCs w:val="24"/>
                                <w:lang w:eastAsia="en-GB"/>
                              </w:rPr>
                              <w:fldChar w:fldCharType="end"/>
                            </w:r>
                            <w:r w:rsidRPr="007261F2">
                              <w:rPr>
                                <w:rStyle w:val="Hyperlink"/>
                                <w:rFonts w:asciiTheme="minorHAnsi" w:hAnsiTheme="minorHAnsi" w:cs="Arial"/>
                                <w:b/>
                                <w:sz w:val="24"/>
                                <w:szCs w:val="24"/>
                                <w:lang w:eastAsia="en-GB"/>
                              </w:rPr>
                              <w:t xml:space="preserve">:  </w:t>
                            </w:r>
                          </w:p>
                          <w:p w14:paraId="7B82811D" w14:textId="77777777" w:rsidR="0004077F" w:rsidRPr="005D4243" w:rsidRDefault="0004077F" w:rsidP="0004077F">
                            <w:pPr>
                              <w:jc w:val="center"/>
                              <w:rPr>
                                <w:rStyle w:val="Hyperlink"/>
                                <w:rFonts w:ascii="Arial" w:hAnsi="Arial" w:cs="Arial"/>
                                <w:b/>
                                <w:sz w:val="24"/>
                                <w:szCs w:val="24"/>
                                <w:lang w:eastAsia="en-GB"/>
                              </w:rPr>
                            </w:pPr>
                          </w:p>
                          <w:p w14:paraId="58A04266" w14:textId="77777777" w:rsidR="0004077F" w:rsidRPr="005C7BB0" w:rsidRDefault="0004077F" w:rsidP="0004077F">
                            <w:pPr>
                              <w:jc w:val="center"/>
                              <w:rPr>
                                <w:rFonts w:ascii="Arial" w:hAnsi="Arial" w:cs="Arial"/>
                                <w:b/>
                                <w:color w:val="000000"/>
                                <w:sz w:val="24"/>
                                <w:szCs w:val="20"/>
                                <w:lang w:eastAsia="en-GB"/>
                              </w:rPr>
                            </w:pPr>
                          </w:p>
                          <w:p w14:paraId="17202F7B" w14:textId="77777777" w:rsidR="0004077F" w:rsidRPr="0065642E" w:rsidRDefault="0004077F" w:rsidP="0004077F">
                            <w:pPr>
                              <w:jc w:val="center"/>
                              <w:rPr>
                                <w:b/>
                                <w:color w:val="000000"/>
                                <w:sz w:val="24"/>
                                <w:szCs w:val="20"/>
                                <w:lang w:eastAsia="en-GB"/>
                              </w:rPr>
                            </w:pPr>
                          </w:p>
                          <w:p w14:paraId="48CA2ECA" w14:textId="77777777" w:rsidR="0004077F" w:rsidRDefault="0004077F" w:rsidP="000407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CAC2A" id="_x0000_t202" coordsize="21600,21600" o:spt="202" path="m,l,21600r21600,l21600,xe">
                <v:stroke joinstyle="miter"/>
                <v:path gradientshapeok="t" o:connecttype="rect"/>
              </v:shapetype>
              <v:shape id="Text Box 2" o:spid="_x0000_s1026" type="#_x0000_t202" style="position:absolute;margin-left:-47.25pt;margin-top:432.15pt;width:545.9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" fillcolor="white [3201]" stroked="f" strokeweight=".5pt">
                <v:textbox>
                  <w:txbxContent>
                    <w:p w14:paraId="6219966C" w14:textId="77777777" w:rsidR="0004077F" w:rsidRPr="007261F2" w:rsidRDefault="0004077F" w:rsidP="0004077F">
                      <w:pPr>
                        <w:tabs>
                          <w:tab w:val="center" w:pos="4513"/>
                          <w:tab w:val="right" w:pos="9026"/>
                        </w:tabs>
                        <w:jc w:val="center"/>
                        <w:rPr>
                          <w:rFonts w:asciiTheme="minorHAnsi" w:hAnsiTheme="minorHAnsi" w:cs="Arial"/>
                          <w:b/>
                          <w:color w:val="FF0000"/>
                          <w:sz w:val="24"/>
                          <w:szCs w:val="24"/>
                        </w:rPr>
                      </w:pPr>
                      <w:r w:rsidRPr="007261F2">
                        <w:rPr>
                          <w:rFonts w:asciiTheme="minorHAnsi" w:hAnsiTheme="minorHAnsi" w:cs="Arial"/>
                          <w:b/>
                          <w:color w:val="FF0000"/>
                          <w:sz w:val="24"/>
                          <w:szCs w:val="24"/>
                        </w:rPr>
                        <w:t>Return to North and Mid Wales Trunk Road Agent</w:t>
                      </w:r>
                    </w:p>
                    <w:p w14:paraId="0AACA2F3" w14:textId="77777777" w:rsidR="0004077F" w:rsidRPr="007261F2" w:rsidRDefault="0004077F" w:rsidP="0004077F">
                      <w:pPr>
                        <w:jc w:val="center"/>
                        <w:rPr>
                          <w:rFonts w:asciiTheme="minorHAnsi" w:hAnsiTheme="minorHAnsi" w:cs="Arial"/>
                          <w:b/>
                          <w:color w:val="000000"/>
                          <w:sz w:val="24"/>
                          <w:szCs w:val="24"/>
                          <w:lang w:eastAsia="en-GB"/>
                        </w:rPr>
                      </w:pPr>
                      <w:r w:rsidRPr="007261F2">
                        <w:rPr>
                          <w:rFonts w:asciiTheme="minorHAnsi" w:hAnsiTheme="minorHAnsi" w:cs="Arial"/>
                          <w:b/>
                          <w:color w:val="000000"/>
                          <w:sz w:val="24"/>
                          <w:szCs w:val="24"/>
                          <w:lang w:eastAsia="en-GB"/>
                        </w:rPr>
                        <w:t xml:space="preserve">Unit 5 </w:t>
                      </w:r>
                      <w:proofErr w:type="spellStart"/>
                      <w:r w:rsidRPr="007261F2">
                        <w:rPr>
                          <w:rFonts w:asciiTheme="minorHAnsi" w:hAnsiTheme="minorHAnsi" w:cs="Arial"/>
                          <w:b/>
                          <w:color w:val="000000"/>
                          <w:sz w:val="24"/>
                          <w:szCs w:val="24"/>
                          <w:lang w:eastAsia="en-GB"/>
                        </w:rPr>
                        <w:t>Llys</w:t>
                      </w:r>
                      <w:proofErr w:type="spellEnd"/>
                      <w:r w:rsidRPr="007261F2">
                        <w:rPr>
                          <w:rFonts w:asciiTheme="minorHAnsi" w:hAnsiTheme="minorHAnsi" w:cs="Arial"/>
                          <w:b/>
                          <w:color w:val="000000"/>
                          <w:sz w:val="24"/>
                          <w:szCs w:val="24"/>
                          <w:lang w:eastAsia="en-GB"/>
                        </w:rPr>
                        <w:t xml:space="preserve"> Britannia, Parc </w:t>
                      </w:r>
                      <w:proofErr w:type="spellStart"/>
                      <w:r w:rsidRPr="007261F2">
                        <w:rPr>
                          <w:rFonts w:asciiTheme="minorHAnsi" w:hAnsiTheme="minorHAnsi" w:cs="Arial"/>
                          <w:b/>
                          <w:color w:val="000000"/>
                          <w:sz w:val="24"/>
                          <w:szCs w:val="24"/>
                          <w:lang w:eastAsia="en-GB"/>
                        </w:rPr>
                        <w:t>Menai</w:t>
                      </w:r>
                      <w:proofErr w:type="spellEnd"/>
                      <w:r w:rsidRPr="007261F2">
                        <w:rPr>
                          <w:rFonts w:asciiTheme="minorHAnsi" w:hAnsiTheme="minorHAnsi" w:cs="Arial"/>
                          <w:b/>
                          <w:color w:val="000000"/>
                          <w:sz w:val="24"/>
                          <w:szCs w:val="24"/>
                          <w:lang w:eastAsia="en-GB"/>
                        </w:rPr>
                        <w:t>, Bangor, LL57 4BN</w:t>
                      </w:r>
                    </w:p>
                    <w:p w14:paraId="1BF40578" w14:textId="1F5AF591" w:rsidR="0004077F" w:rsidRPr="007261F2" w:rsidRDefault="0004077F" w:rsidP="0004077F">
                      <w:pPr>
                        <w:jc w:val="center"/>
                        <w:rPr>
                          <w:rStyle w:val="Hyperlink"/>
                          <w:rFonts w:asciiTheme="minorHAnsi" w:hAnsiTheme="minorHAnsi" w:cs="Arial"/>
                          <w:b/>
                          <w:sz w:val="24"/>
                          <w:szCs w:val="24"/>
                          <w:lang w:eastAsia="en-GB"/>
                        </w:rPr>
                      </w:pPr>
                      <w:r w:rsidRPr="007261F2">
                        <w:rPr>
                          <w:rFonts w:asciiTheme="minorHAnsi" w:hAnsiTheme="minorHAnsi"/>
                          <w:sz w:val="24"/>
                          <w:szCs w:val="24"/>
                        </w:rPr>
                        <w:sym w:font="Wingdings" w:char="F028"/>
                      </w:r>
                      <w:r w:rsidRPr="007261F2">
                        <w:rPr>
                          <w:rFonts w:asciiTheme="minorHAnsi" w:hAnsiTheme="minorHAnsi"/>
                          <w:sz w:val="24"/>
                          <w:szCs w:val="24"/>
                        </w:rPr>
                        <w:t xml:space="preserve"> 01286 685169 / 01286 685170:  </w:t>
                      </w:r>
                      <w:r w:rsidRPr="007261F2">
                        <w:rPr>
                          <w:rFonts w:asciiTheme="minorHAnsi" w:hAnsiTheme="minorHAnsi" w:cs="Arial"/>
                          <w:b/>
                          <w:color w:val="000000"/>
                          <w:sz w:val="24"/>
                          <w:szCs w:val="24"/>
                          <w:lang w:eastAsia="en-GB"/>
                        </w:rPr>
                        <w:t xml:space="preserve">E-mail: </w:t>
                      </w:r>
                      <w:bookmarkStart w:id="2" w:name="_GoBack"/>
                      <w:bookmarkEnd w:id="2"/>
                      <w:r w:rsidR="00FC6084">
                        <w:rPr>
                          <w:rFonts w:asciiTheme="minorHAnsi" w:hAnsiTheme="minorHAnsi" w:cs="Arial"/>
                          <w:b/>
                          <w:sz w:val="24"/>
                          <w:szCs w:val="24"/>
                          <w:lang w:eastAsia="en-GB"/>
                        </w:rPr>
                        <w:fldChar w:fldCharType="begin"/>
                      </w:r>
                      <w:r w:rsidR="00FC6084">
                        <w:rPr>
                          <w:rFonts w:asciiTheme="minorHAnsi" w:hAnsiTheme="minorHAnsi" w:cs="Arial"/>
                          <w:b/>
                          <w:sz w:val="24"/>
                          <w:szCs w:val="24"/>
                          <w:lang w:eastAsia="en-GB"/>
                        </w:rPr>
                        <w:instrText xml:space="preserve"> HYPERLINK "mailto:</w:instrText>
                      </w:r>
                      <w:r w:rsidR="00FC6084" w:rsidRPr="00FC6084">
                        <w:rPr>
                          <w:rFonts w:asciiTheme="minorHAnsi" w:hAnsiTheme="minorHAnsi" w:cs="Arial"/>
                          <w:b/>
                          <w:sz w:val="24"/>
                          <w:szCs w:val="24"/>
                          <w:lang w:eastAsia="en-GB"/>
                        </w:rPr>
                        <w:instrText>licences@nmwtra.org.uk</w:instrText>
                      </w:r>
                      <w:r w:rsidR="00FC6084">
                        <w:rPr>
                          <w:rFonts w:asciiTheme="minorHAnsi" w:hAnsiTheme="minorHAnsi" w:cs="Arial"/>
                          <w:b/>
                          <w:sz w:val="24"/>
                          <w:szCs w:val="24"/>
                          <w:lang w:eastAsia="en-GB"/>
                        </w:rPr>
                        <w:instrText xml:space="preserve">" </w:instrText>
                      </w:r>
                      <w:r w:rsidR="00FC6084">
                        <w:rPr>
                          <w:rFonts w:asciiTheme="minorHAnsi" w:hAnsiTheme="minorHAnsi" w:cs="Arial"/>
                          <w:b/>
                          <w:sz w:val="24"/>
                          <w:szCs w:val="24"/>
                          <w:lang w:eastAsia="en-GB"/>
                        </w:rPr>
                        <w:fldChar w:fldCharType="separate"/>
                      </w:r>
                      <w:r w:rsidR="00FC6084" w:rsidRPr="00E935A8">
                        <w:rPr>
                          <w:rStyle w:val="Hyperlink"/>
                          <w:rFonts w:asciiTheme="minorHAnsi" w:hAnsiTheme="minorHAnsi" w:cs="Arial"/>
                          <w:b/>
                          <w:sz w:val="24"/>
                          <w:szCs w:val="24"/>
                          <w:lang w:eastAsia="en-GB"/>
                        </w:rPr>
                        <w:t>licences@nmwtra.org.uk</w:t>
                      </w:r>
                      <w:r w:rsidR="00FC6084">
                        <w:rPr>
                          <w:rFonts w:asciiTheme="minorHAnsi" w:hAnsiTheme="minorHAnsi" w:cs="Arial"/>
                          <w:b/>
                          <w:sz w:val="24"/>
                          <w:szCs w:val="24"/>
                          <w:lang w:eastAsia="en-GB"/>
                        </w:rPr>
                        <w:fldChar w:fldCharType="end"/>
                      </w:r>
                      <w:r w:rsidRPr="007261F2">
                        <w:rPr>
                          <w:rStyle w:val="Hyperlink"/>
                          <w:rFonts w:asciiTheme="minorHAnsi" w:hAnsiTheme="minorHAnsi" w:cs="Arial"/>
                          <w:b/>
                          <w:sz w:val="24"/>
                          <w:szCs w:val="24"/>
                          <w:lang w:eastAsia="en-GB"/>
                        </w:rPr>
                        <w:t xml:space="preserve">:  </w:t>
                      </w:r>
                    </w:p>
                    <w:p w14:paraId="7B82811D" w14:textId="77777777" w:rsidR="0004077F" w:rsidRPr="005D4243" w:rsidRDefault="0004077F" w:rsidP="0004077F">
                      <w:pPr>
                        <w:jc w:val="center"/>
                        <w:rPr>
                          <w:rStyle w:val="Hyperlink"/>
                          <w:rFonts w:ascii="Arial" w:hAnsi="Arial" w:cs="Arial"/>
                          <w:b/>
                          <w:sz w:val="24"/>
                          <w:szCs w:val="24"/>
                          <w:lang w:eastAsia="en-GB"/>
                        </w:rPr>
                      </w:pPr>
                    </w:p>
                    <w:p w14:paraId="58A04266" w14:textId="77777777" w:rsidR="0004077F" w:rsidRPr="005C7BB0" w:rsidRDefault="0004077F" w:rsidP="0004077F">
                      <w:pPr>
                        <w:jc w:val="center"/>
                        <w:rPr>
                          <w:rFonts w:ascii="Arial" w:hAnsi="Arial" w:cs="Arial"/>
                          <w:b/>
                          <w:color w:val="000000"/>
                          <w:sz w:val="24"/>
                          <w:szCs w:val="20"/>
                          <w:lang w:eastAsia="en-GB"/>
                        </w:rPr>
                      </w:pPr>
                    </w:p>
                    <w:p w14:paraId="17202F7B" w14:textId="77777777" w:rsidR="0004077F" w:rsidRPr="0065642E" w:rsidRDefault="0004077F" w:rsidP="0004077F">
                      <w:pPr>
                        <w:jc w:val="center"/>
                        <w:rPr>
                          <w:b/>
                          <w:color w:val="000000"/>
                          <w:sz w:val="24"/>
                          <w:szCs w:val="20"/>
                          <w:lang w:eastAsia="en-GB"/>
                        </w:rPr>
                      </w:pPr>
                    </w:p>
                    <w:p w14:paraId="48CA2ECA" w14:textId="77777777" w:rsidR="0004077F" w:rsidRDefault="0004077F" w:rsidP="0004077F"/>
                  </w:txbxContent>
                </v:textbox>
              </v:shape>
            </w:pict>
          </mc:Fallback>
        </mc:AlternateContent>
      </w:r>
      <w:r>
        <w:br w:type="page"/>
      </w:r>
    </w:p>
    <w:p w14:paraId="6151F5B2" w14:textId="77777777" w:rsidR="00CA7C4E" w:rsidRDefault="00CA7C4E" w:rsidP="00500B67">
      <w:pPr>
        <w:spacing w:after="200" w:line="276" w:lineRule="auto"/>
        <w:rPr>
          <w:rFonts w:asciiTheme="minorHAnsi" w:eastAsiaTheme="minorHAnsi" w:hAnsiTheme="minorHAnsi" w:cstheme="minorBidi"/>
          <w:b/>
          <w:bCs/>
          <w:sz w:val="24"/>
          <w:szCs w:val="24"/>
          <w:u w:val="single"/>
          <w:lang w:val="en-GB"/>
        </w:rPr>
      </w:pPr>
    </w:p>
    <w:p w14:paraId="0A9F7D64" w14:textId="1AB9B498" w:rsidR="00500B67" w:rsidRPr="00A92217" w:rsidRDefault="00500B67" w:rsidP="00500B67">
      <w:pPr>
        <w:spacing w:after="200" w:line="276" w:lineRule="auto"/>
        <w:rPr>
          <w:rFonts w:asciiTheme="minorHAnsi" w:eastAsiaTheme="minorHAnsi" w:hAnsiTheme="minorHAnsi" w:cstheme="minorBidi"/>
          <w:b/>
          <w:bCs/>
          <w:noProof/>
          <w:sz w:val="24"/>
          <w:szCs w:val="24"/>
          <w:u w:val="single"/>
          <w:lang w:val="en-GB"/>
        </w:rPr>
      </w:pPr>
      <w:r w:rsidRPr="00A92217">
        <w:rPr>
          <w:rFonts w:asciiTheme="minorHAnsi" w:eastAsiaTheme="minorHAnsi" w:hAnsiTheme="minorHAnsi" w:cstheme="minorBidi"/>
          <w:b/>
          <w:bCs/>
          <w:sz w:val="24"/>
          <w:szCs w:val="24"/>
          <w:u w:val="single"/>
          <w:lang w:val="en-GB"/>
        </w:rPr>
        <w:t>GDPR Privacy Notice</w:t>
      </w:r>
    </w:p>
    <w:p w14:paraId="239A1E20" w14:textId="77777777" w:rsidR="00500B67" w:rsidRPr="00A92217" w:rsidRDefault="00500B67" w:rsidP="00500B67">
      <w:pPr>
        <w:spacing w:after="200" w:line="276" w:lineRule="auto"/>
        <w:jc w:val="both"/>
        <w:rPr>
          <w:rFonts w:asciiTheme="minorHAnsi" w:eastAsiaTheme="minorHAnsi" w:hAnsiTheme="minorHAnsi" w:cstheme="minorBidi"/>
          <w:b/>
          <w:bCs/>
          <w:noProof/>
          <w:lang w:val="en-GB"/>
        </w:rPr>
      </w:pPr>
      <w:r w:rsidRPr="00A92217">
        <w:rPr>
          <w:rFonts w:asciiTheme="minorHAnsi" w:eastAsiaTheme="minorHAnsi" w:hAnsiTheme="minorHAnsi" w:cstheme="minorBidi"/>
          <w:b/>
          <w:bCs/>
          <w:noProof/>
          <w:lang w:val="en-GB"/>
        </w:rPr>
        <w:t>Your personal information</w:t>
      </w:r>
    </w:p>
    <w:p w14:paraId="6A827F53" w14:textId="77777777" w:rsidR="00500B67" w:rsidRPr="00A92217" w:rsidRDefault="00500B67" w:rsidP="00500B67">
      <w:pPr>
        <w:spacing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 xml:space="preserve">The North &amp; Mid Wales Trunk Road Agent (NMWTRA) operate as Agent on behalf of the Welsh Government (WG) for the trunk road network in North &amp; Mid Wales. </w:t>
      </w:r>
    </w:p>
    <w:p w14:paraId="2B5B7ADB" w14:textId="77777777" w:rsidR="00500B67" w:rsidRPr="00A92217" w:rsidRDefault="00500B67" w:rsidP="00500B67">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As agent, NMWTRA will assume the role of “</w:t>
      </w:r>
      <w:r w:rsidRPr="00A92217">
        <w:rPr>
          <w:rFonts w:asciiTheme="minorHAnsi" w:eastAsiaTheme="minorHAnsi" w:hAnsiTheme="minorHAnsi" w:cstheme="minorBidi"/>
          <w:i/>
          <w:noProof/>
          <w:lang w:val="en-GB"/>
        </w:rPr>
        <w:t>Data Processor</w:t>
      </w:r>
      <w:r w:rsidRPr="00A92217">
        <w:rPr>
          <w:rFonts w:asciiTheme="minorHAnsi" w:eastAsiaTheme="minorHAnsi" w:hAnsiTheme="minorHAnsi" w:cstheme="minorBidi"/>
          <w:noProof/>
          <w:lang w:val="en-GB"/>
        </w:rPr>
        <w:t>” on behalf of WG who are the “</w:t>
      </w:r>
      <w:r w:rsidRPr="00A92217">
        <w:rPr>
          <w:rFonts w:asciiTheme="minorHAnsi" w:eastAsiaTheme="minorHAnsi" w:hAnsiTheme="minorHAnsi" w:cstheme="minorBidi"/>
          <w:i/>
          <w:noProof/>
          <w:lang w:val="en-GB"/>
        </w:rPr>
        <w:t>Data Controller</w:t>
      </w:r>
      <w:r w:rsidRPr="00A92217">
        <w:rPr>
          <w:rFonts w:asciiTheme="minorHAnsi" w:eastAsiaTheme="minorHAnsi" w:hAnsiTheme="minorHAnsi" w:cstheme="minorBidi"/>
          <w:noProof/>
          <w:lang w:val="en-GB"/>
        </w:rPr>
        <w:t>”. WG as Data Controller will be responsible for your personal information.</w:t>
      </w:r>
    </w:p>
    <w:p w14:paraId="6F84E604" w14:textId="77777777" w:rsidR="00500B67" w:rsidRPr="00A92217" w:rsidRDefault="00500B67" w:rsidP="00500B67">
      <w:pPr>
        <w:spacing w:after="200" w:line="276" w:lineRule="auto"/>
        <w:jc w:val="both"/>
        <w:rPr>
          <w:rFonts w:asciiTheme="minorHAnsi" w:eastAsiaTheme="minorHAnsi" w:hAnsiTheme="minorHAnsi" w:cstheme="minorBidi"/>
          <w:b/>
          <w:noProof/>
          <w:lang w:val="en-GB"/>
        </w:rPr>
      </w:pPr>
      <w:r w:rsidRPr="00A92217">
        <w:rPr>
          <w:rFonts w:asciiTheme="minorHAnsi" w:eastAsiaTheme="minorHAnsi" w:hAnsiTheme="minorHAnsi" w:cstheme="minorBidi"/>
          <w:b/>
          <w:noProof/>
          <w:lang w:val="en-GB"/>
        </w:rPr>
        <w:t>Why we need your information</w:t>
      </w:r>
    </w:p>
    <w:p w14:paraId="58792C13" w14:textId="77777777" w:rsidR="00500B67" w:rsidRPr="00A92217" w:rsidRDefault="00500B67" w:rsidP="00500B67">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The WG will use your information as followed:-</w:t>
      </w:r>
      <w:r w:rsidRPr="00A92217">
        <w:rPr>
          <w:rFonts w:asciiTheme="minorHAnsi" w:eastAsiaTheme="minorHAnsi" w:hAnsiTheme="minorHAnsi" w:cstheme="minorBidi"/>
          <w:noProof/>
          <w:highlight w:val="yellow"/>
          <w:lang w:val="en-GB"/>
        </w:rPr>
        <w:t xml:space="preserve"> </w:t>
      </w:r>
    </w:p>
    <w:tbl>
      <w:tblPr>
        <w:tblStyle w:val="TableGrid3"/>
        <w:tblW w:w="9072" w:type="dxa"/>
        <w:tblInd w:w="-5" w:type="dxa"/>
        <w:tblLook w:val="04A0" w:firstRow="1" w:lastRow="0" w:firstColumn="1" w:lastColumn="0" w:noHBand="0" w:noVBand="1"/>
      </w:tblPr>
      <w:tblGrid>
        <w:gridCol w:w="3010"/>
        <w:gridCol w:w="6062"/>
      </w:tblGrid>
      <w:tr w:rsidR="00500B67" w:rsidRPr="00A92217" w14:paraId="662191A0" w14:textId="77777777" w:rsidTr="006F0FCC">
        <w:trPr>
          <w:trHeight w:val="622"/>
        </w:trPr>
        <w:tc>
          <w:tcPr>
            <w:tcW w:w="3010" w:type="dxa"/>
            <w:shd w:val="clear" w:color="auto" w:fill="F2F2F2" w:themeFill="background1" w:themeFillShade="F2"/>
            <w:vAlign w:val="center"/>
          </w:tcPr>
          <w:p w14:paraId="3B9CC239" w14:textId="77777777" w:rsidR="00500B67" w:rsidRPr="00A92217" w:rsidRDefault="00500B67" w:rsidP="00C7135D">
            <w:pPr>
              <w:spacing w:after="200" w:line="276" w:lineRule="auto"/>
              <w:jc w:val="both"/>
              <w:rPr>
                <w:rFonts w:asciiTheme="minorHAnsi" w:eastAsiaTheme="minorHAnsi" w:hAnsiTheme="minorHAnsi" w:cstheme="minorBidi"/>
                <w:b/>
                <w:noProof/>
                <w:lang w:val="en-GB"/>
              </w:rPr>
            </w:pPr>
            <w:r w:rsidRPr="00A92217">
              <w:rPr>
                <w:rFonts w:asciiTheme="minorHAnsi" w:eastAsiaTheme="minorHAnsi" w:hAnsiTheme="minorHAnsi" w:cstheme="minorBidi"/>
                <w:b/>
                <w:noProof/>
                <w:lang w:val="en-GB"/>
              </w:rPr>
              <w:t>Data Collected</w:t>
            </w:r>
          </w:p>
        </w:tc>
        <w:tc>
          <w:tcPr>
            <w:tcW w:w="6062" w:type="dxa"/>
            <w:shd w:val="clear" w:color="auto" w:fill="F2F2F2" w:themeFill="background1" w:themeFillShade="F2"/>
            <w:vAlign w:val="center"/>
          </w:tcPr>
          <w:p w14:paraId="07D3DF13" w14:textId="77777777" w:rsidR="00500B67" w:rsidRPr="00A92217" w:rsidRDefault="00500B67" w:rsidP="00C7135D">
            <w:pPr>
              <w:spacing w:after="200" w:line="276" w:lineRule="auto"/>
              <w:jc w:val="both"/>
              <w:rPr>
                <w:rFonts w:asciiTheme="minorHAnsi" w:eastAsiaTheme="minorHAnsi" w:hAnsiTheme="minorHAnsi" w:cstheme="minorBidi"/>
                <w:b/>
                <w:noProof/>
                <w:lang w:val="en-GB"/>
              </w:rPr>
            </w:pPr>
            <w:r w:rsidRPr="00A92217">
              <w:rPr>
                <w:rFonts w:asciiTheme="minorHAnsi" w:eastAsiaTheme="minorHAnsi" w:hAnsiTheme="minorHAnsi" w:cstheme="minorBidi"/>
                <w:b/>
                <w:noProof/>
                <w:lang w:val="en-GB"/>
              </w:rPr>
              <w:t>Why we need your information?</w:t>
            </w:r>
          </w:p>
        </w:tc>
      </w:tr>
      <w:tr w:rsidR="00500B67" w:rsidRPr="00A92217" w14:paraId="28BD3694" w14:textId="77777777" w:rsidTr="006F0FCC">
        <w:trPr>
          <w:trHeight w:val="645"/>
        </w:trPr>
        <w:tc>
          <w:tcPr>
            <w:tcW w:w="3010" w:type="dxa"/>
            <w:vAlign w:val="center"/>
          </w:tcPr>
          <w:p w14:paraId="30DC8A08" w14:textId="77777777" w:rsidR="00500B67" w:rsidRPr="00A92217" w:rsidRDefault="00500B67" w:rsidP="00C7135D">
            <w:pPr>
              <w:spacing w:after="200" w:line="276" w:lineRule="auto"/>
              <w:jc w:val="both"/>
              <w:rPr>
                <w:rFonts w:ascii="Calibri" w:eastAsiaTheme="minorHAnsi" w:hAnsi="Calibri" w:cstheme="minorBidi"/>
                <w:color w:val="000000"/>
                <w:lang w:val="en-GB"/>
              </w:rPr>
            </w:pPr>
            <w:r w:rsidRPr="00A92217">
              <w:rPr>
                <w:rFonts w:ascii="Calibri" w:eastAsiaTheme="minorHAnsi" w:hAnsi="Calibri" w:cstheme="minorBidi"/>
                <w:color w:val="000000"/>
                <w:lang w:val="en-GB"/>
              </w:rPr>
              <w:t>Streetworks Application</w:t>
            </w:r>
          </w:p>
        </w:tc>
        <w:tc>
          <w:tcPr>
            <w:tcW w:w="6062" w:type="dxa"/>
          </w:tcPr>
          <w:p w14:paraId="17A825C2" w14:textId="77777777" w:rsidR="00500B67" w:rsidRPr="00A92217" w:rsidRDefault="00500B67" w:rsidP="00C7135D">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To process your streetworks applications we shall record personal data.</w:t>
            </w:r>
          </w:p>
        </w:tc>
      </w:tr>
    </w:tbl>
    <w:p w14:paraId="7DE3A0F5" w14:textId="77777777" w:rsidR="00500B67" w:rsidRPr="00A92217" w:rsidRDefault="00500B67" w:rsidP="00500B67">
      <w:pPr>
        <w:spacing w:line="276" w:lineRule="auto"/>
        <w:jc w:val="both"/>
        <w:rPr>
          <w:rFonts w:asciiTheme="minorHAnsi" w:eastAsiaTheme="minorHAnsi" w:hAnsiTheme="minorHAnsi" w:cstheme="minorBidi"/>
          <w:b/>
          <w:noProof/>
          <w:lang w:val="en-GB"/>
        </w:rPr>
      </w:pPr>
    </w:p>
    <w:p w14:paraId="20A2C500" w14:textId="77777777" w:rsidR="00500B67" w:rsidRPr="00A92217" w:rsidRDefault="00500B67" w:rsidP="00500B67">
      <w:pPr>
        <w:spacing w:after="200" w:line="276" w:lineRule="auto"/>
        <w:jc w:val="both"/>
        <w:rPr>
          <w:rFonts w:asciiTheme="minorHAnsi" w:eastAsiaTheme="minorHAnsi" w:hAnsiTheme="minorHAnsi" w:cstheme="minorBidi"/>
          <w:b/>
          <w:noProof/>
          <w:lang w:val="en-GB"/>
        </w:rPr>
      </w:pPr>
      <w:r w:rsidRPr="00A92217">
        <w:rPr>
          <w:rFonts w:asciiTheme="minorHAnsi" w:eastAsiaTheme="minorHAnsi" w:hAnsiTheme="minorHAnsi" w:cstheme="minorBidi"/>
          <w:b/>
          <w:noProof/>
          <w:lang w:val="en-GB"/>
        </w:rPr>
        <w:t xml:space="preserve">Justification for using your Information </w:t>
      </w:r>
    </w:p>
    <w:p w14:paraId="1F6C5D5B" w14:textId="77777777" w:rsidR="00500B67" w:rsidRPr="00A92217" w:rsidRDefault="00500B67" w:rsidP="00500B67">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 xml:space="preserve">The WG collects and uses your personal information because it has a legal duty or right to do so; or to perform a public interest task; or because you have given your consent. The legal term for this is called the </w:t>
      </w:r>
      <w:r w:rsidRPr="00A92217">
        <w:rPr>
          <w:rFonts w:asciiTheme="minorHAnsi" w:eastAsiaTheme="minorHAnsi" w:hAnsiTheme="minorHAnsi" w:cstheme="minorBidi"/>
          <w:i/>
          <w:noProof/>
          <w:lang w:val="en-GB"/>
        </w:rPr>
        <w:t>legal basis of processing</w:t>
      </w:r>
      <w:r w:rsidRPr="00A92217">
        <w:rPr>
          <w:rFonts w:asciiTheme="minorHAnsi" w:eastAsiaTheme="minorHAnsi" w:hAnsiTheme="minorHAnsi" w:cstheme="minorBidi"/>
          <w:noProof/>
          <w:lang w:val="en-GB"/>
        </w:rPr>
        <w:t>.</w:t>
      </w:r>
    </w:p>
    <w:p w14:paraId="1B46230F" w14:textId="77777777" w:rsidR="00500B67" w:rsidRPr="00A92217" w:rsidRDefault="00500B67" w:rsidP="00500B67">
      <w:pPr>
        <w:spacing w:after="200" w:line="276" w:lineRule="auto"/>
        <w:jc w:val="both"/>
        <w:rPr>
          <w:rFonts w:asciiTheme="minorHAnsi" w:eastAsiaTheme="minorHAnsi" w:hAnsiTheme="minorHAnsi" w:cstheme="minorBidi"/>
          <w:i/>
          <w:noProof/>
          <w:lang w:val="en-GB"/>
        </w:rPr>
      </w:pPr>
      <w:r w:rsidRPr="00A92217">
        <w:rPr>
          <w:rFonts w:asciiTheme="minorHAnsi" w:eastAsiaTheme="minorHAnsi" w:hAnsiTheme="minorHAnsi" w:cstheme="minorBidi"/>
          <w:i/>
          <w:noProof/>
          <w:lang w:val="en-GB"/>
        </w:rPr>
        <w:t>In this instance, the WG is using your personal information because it is undertaking a task in the public interest.</w:t>
      </w:r>
    </w:p>
    <w:p w14:paraId="6CBBB65C" w14:textId="77777777" w:rsidR="00500B67" w:rsidRPr="00A92217" w:rsidRDefault="00500B67" w:rsidP="00500B67">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The WG will not use your information for automated decision making or profiling.</w:t>
      </w:r>
    </w:p>
    <w:p w14:paraId="784FE54C" w14:textId="77777777" w:rsidR="00500B67" w:rsidRPr="00A92217" w:rsidRDefault="00500B67" w:rsidP="00500B67">
      <w:pPr>
        <w:spacing w:after="200" w:line="276" w:lineRule="auto"/>
        <w:jc w:val="both"/>
        <w:rPr>
          <w:rFonts w:asciiTheme="minorHAnsi" w:eastAsiaTheme="minorHAnsi" w:hAnsiTheme="minorHAnsi" w:cstheme="minorBidi"/>
          <w:b/>
          <w:noProof/>
          <w:lang w:val="en-GB"/>
        </w:rPr>
      </w:pPr>
      <w:r w:rsidRPr="00A92217">
        <w:rPr>
          <w:rFonts w:asciiTheme="minorHAnsi" w:eastAsiaTheme="minorHAnsi" w:hAnsiTheme="minorHAnsi" w:cstheme="minorBidi"/>
          <w:b/>
          <w:noProof/>
          <w:lang w:val="en-GB"/>
        </w:rPr>
        <w:t>How your data will be Shared &amp; How long will the data be retained</w:t>
      </w:r>
    </w:p>
    <w:p w14:paraId="2C1C9ACF" w14:textId="77777777" w:rsidR="00500B67" w:rsidRPr="00A92217" w:rsidRDefault="00500B67" w:rsidP="00500B67">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Your data may be shared with the following organisations and the data will be retained as detailed below.</w:t>
      </w:r>
    </w:p>
    <w:p w14:paraId="606BB6F6" w14:textId="77777777" w:rsidR="00500B67" w:rsidRPr="00A92217" w:rsidRDefault="00500B67" w:rsidP="00500B67">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The WG will not transfer your personal information to another country.</w:t>
      </w:r>
    </w:p>
    <w:tbl>
      <w:tblPr>
        <w:tblStyle w:val="TableGrid3"/>
        <w:tblW w:w="9072" w:type="dxa"/>
        <w:tblInd w:w="-5" w:type="dxa"/>
        <w:tblLook w:val="04A0" w:firstRow="1" w:lastRow="0" w:firstColumn="1" w:lastColumn="0" w:noHBand="0" w:noVBand="1"/>
      </w:tblPr>
      <w:tblGrid>
        <w:gridCol w:w="3010"/>
        <w:gridCol w:w="3653"/>
        <w:gridCol w:w="2409"/>
      </w:tblGrid>
      <w:tr w:rsidR="00500B67" w:rsidRPr="00A92217" w14:paraId="4D103973" w14:textId="77777777" w:rsidTr="00C7135D">
        <w:trPr>
          <w:trHeight w:val="622"/>
        </w:trPr>
        <w:tc>
          <w:tcPr>
            <w:tcW w:w="3010" w:type="dxa"/>
            <w:shd w:val="clear" w:color="auto" w:fill="F2F2F2" w:themeFill="background1" w:themeFillShade="F2"/>
            <w:vAlign w:val="center"/>
          </w:tcPr>
          <w:p w14:paraId="1F56EB50" w14:textId="77777777" w:rsidR="00500B67" w:rsidRPr="006F0FCC" w:rsidRDefault="00500B67" w:rsidP="00C7135D">
            <w:pPr>
              <w:spacing w:after="200" w:line="276" w:lineRule="auto"/>
              <w:jc w:val="both"/>
              <w:rPr>
                <w:rFonts w:asciiTheme="minorHAnsi" w:eastAsiaTheme="minorHAnsi" w:hAnsiTheme="minorHAnsi" w:cstheme="minorBidi"/>
                <w:b/>
                <w:noProof/>
                <w:lang w:val="en-GB"/>
              </w:rPr>
            </w:pPr>
            <w:r w:rsidRPr="006F0FCC">
              <w:rPr>
                <w:rFonts w:asciiTheme="minorHAnsi" w:eastAsiaTheme="minorHAnsi" w:hAnsiTheme="minorHAnsi" w:cstheme="minorBidi"/>
                <w:b/>
                <w:noProof/>
                <w:lang w:val="en-GB"/>
              </w:rPr>
              <w:t>Data Collected</w:t>
            </w:r>
          </w:p>
        </w:tc>
        <w:tc>
          <w:tcPr>
            <w:tcW w:w="3653" w:type="dxa"/>
            <w:shd w:val="clear" w:color="auto" w:fill="F2F2F2" w:themeFill="background1" w:themeFillShade="F2"/>
            <w:vAlign w:val="center"/>
          </w:tcPr>
          <w:p w14:paraId="648E1DC6" w14:textId="77777777" w:rsidR="00500B67" w:rsidRPr="006F0FCC" w:rsidRDefault="00500B67" w:rsidP="00C7135D">
            <w:pPr>
              <w:spacing w:after="200" w:line="276" w:lineRule="auto"/>
              <w:jc w:val="both"/>
              <w:rPr>
                <w:rFonts w:asciiTheme="minorHAnsi" w:eastAsiaTheme="minorHAnsi" w:hAnsiTheme="minorHAnsi" w:cstheme="minorBidi"/>
                <w:b/>
                <w:noProof/>
                <w:lang w:val="en-GB"/>
              </w:rPr>
            </w:pPr>
            <w:r w:rsidRPr="006F0FCC">
              <w:rPr>
                <w:rFonts w:asciiTheme="minorHAnsi" w:eastAsiaTheme="minorHAnsi" w:hAnsiTheme="minorHAnsi" w:cstheme="minorBidi"/>
                <w:b/>
                <w:noProof/>
                <w:lang w:val="en-GB"/>
              </w:rPr>
              <w:t>Who we will share your data with?</w:t>
            </w:r>
          </w:p>
        </w:tc>
        <w:tc>
          <w:tcPr>
            <w:tcW w:w="2409" w:type="dxa"/>
            <w:shd w:val="clear" w:color="auto" w:fill="F2F2F2" w:themeFill="background1" w:themeFillShade="F2"/>
            <w:vAlign w:val="center"/>
          </w:tcPr>
          <w:p w14:paraId="3B191A3C" w14:textId="77777777" w:rsidR="00500B67" w:rsidRPr="006F0FCC" w:rsidRDefault="00500B67" w:rsidP="00C7135D">
            <w:pPr>
              <w:spacing w:after="200" w:line="276" w:lineRule="auto"/>
              <w:jc w:val="both"/>
              <w:rPr>
                <w:rFonts w:asciiTheme="minorHAnsi" w:eastAsiaTheme="minorHAnsi" w:hAnsiTheme="minorHAnsi" w:cstheme="minorBidi"/>
                <w:b/>
                <w:noProof/>
                <w:lang w:val="en-GB"/>
              </w:rPr>
            </w:pPr>
            <w:r w:rsidRPr="006F0FCC">
              <w:rPr>
                <w:rFonts w:asciiTheme="minorHAnsi" w:eastAsiaTheme="minorHAnsi" w:hAnsiTheme="minorHAnsi" w:cstheme="minorBidi"/>
                <w:b/>
                <w:noProof/>
                <w:lang w:val="en-GB"/>
              </w:rPr>
              <w:t>Retention Period</w:t>
            </w:r>
          </w:p>
        </w:tc>
      </w:tr>
      <w:tr w:rsidR="00500B67" w:rsidRPr="00A92217" w14:paraId="4E6B6125" w14:textId="77777777" w:rsidTr="00C7135D">
        <w:trPr>
          <w:trHeight w:val="375"/>
        </w:trPr>
        <w:tc>
          <w:tcPr>
            <w:tcW w:w="3010" w:type="dxa"/>
            <w:vAlign w:val="center"/>
          </w:tcPr>
          <w:p w14:paraId="0278DFD3" w14:textId="77777777" w:rsidR="00500B67" w:rsidRPr="006F0FCC" w:rsidRDefault="00500B67" w:rsidP="00C7135D">
            <w:pPr>
              <w:spacing w:after="200" w:line="276" w:lineRule="auto"/>
              <w:jc w:val="both"/>
              <w:rPr>
                <w:rFonts w:ascii="Calibri" w:eastAsiaTheme="minorHAnsi" w:hAnsi="Calibri" w:cstheme="minorBidi"/>
                <w:color w:val="000000"/>
                <w:lang w:val="en-GB"/>
              </w:rPr>
            </w:pPr>
            <w:r w:rsidRPr="006F0FCC">
              <w:rPr>
                <w:rFonts w:ascii="Calibri" w:eastAsiaTheme="minorHAnsi" w:hAnsi="Calibri" w:cstheme="minorBidi"/>
                <w:color w:val="000000"/>
                <w:lang w:val="en-GB"/>
              </w:rPr>
              <w:t>Streetworks Application</w:t>
            </w:r>
          </w:p>
        </w:tc>
        <w:tc>
          <w:tcPr>
            <w:tcW w:w="3653" w:type="dxa"/>
            <w:vAlign w:val="center"/>
          </w:tcPr>
          <w:p w14:paraId="722F5C78" w14:textId="77777777" w:rsidR="00500B67" w:rsidRPr="006F0FCC" w:rsidRDefault="00500B67" w:rsidP="00C7135D">
            <w:pPr>
              <w:spacing w:after="200" w:line="276" w:lineRule="auto"/>
              <w:jc w:val="both"/>
              <w:rPr>
                <w:rFonts w:asciiTheme="minorHAnsi" w:eastAsiaTheme="minorHAnsi" w:hAnsiTheme="minorHAnsi" w:cstheme="minorBidi"/>
                <w:noProof/>
                <w:lang w:val="en-GB"/>
              </w:rPr>
            </w:pPr>
            <w:r w:rsidRPr="006F0FCC">
              <w:rPr>
                <w:rFonts w:asciiTheme="minorHAnsi" w:eastAsiaTheme="minorHAnsi" w:hAnsiTheme="minorHAnsi" w:cstheme="minorBidi"/>
                <w:noProof/>
                <w:lang w:val="en-GB"/>
              </w:rPr>
              <w:t>- Trunk Road Agents</w:t>
            </w:r>
          </w:p>
        </w:tc>
        <w:tc>
          <w:tcPr>
            <w:tcW w:w="2409" w:type="dxa"/>
            <w:vAlign w:val="center"/>
          </w:tcPr>
          <w:p w14:paraId="1DFB57FE" w14:textId="77777777" w:rsidR="00500B67" w:rsidRPr="006F0FCC" w:rsidRDefault="00500B67" w:rsidP="00C7135D">
            <w:pPr>
              <w:spacing w:after="200" w:line="276" w:lineRule="auto"/>
              <w:jc w:val="both"/>
              <w:rPr>
                <w:rFonts w:asciiTheme="minorHAnsi" w:eastAsiaTheme="minorHAnsi" w:hAnsiTheme="minorHAnsi" w:cstheme="minorBidi"/>
                <w:noProof/>
                <w:lang w:val="en-GB"/>
              </w:rPr>
            </w:pPr>
            <w:r w:rsidRPr="006F0FCC">
              <w:rPr>
                <w:rFonts w:asciiTheme="minorHAnsi" w:eastAsiaTheme="minorHAnsi" w:hAnsiTheme="minorHAnsi" w:cstheme="minorBidi"/>
                <w:noProof/>
                <w:lang w:val="en-GB"/>
              </w:rPr>
              <w:t>15 years</w:t>
            </w:r>
          </w:p>
        </w:tc>
      </w:tr>
    </w:tbl>
    <w:p w14:paraId="087AB94A" w14:textId="77777777" w:rsidR="00500B67" w:rsidRPr="00A92217" w:rsidRDefault="00500B67" w:rsidP="00500B67">
      <w:pPr>
        <w:spacing w:line="276" w:lineRule="auto"/>
        <w:jc w:val="both"/>
        <w:rPr>
          <w:rFonts w:asciiTheme="minorHAnsi" w:eastAsiaTheme="minorHAnsi" w:hAnsiTheme="minorHAnsi" w:cstheme="minorBidi"/>
          <w:b/>
          <w:noProof/>
          <w:sz w:val="20"/>
          <w:szCs w:val="20"/>
          <w:lang w:val="en-GB"/>
        </w:rPr>
      </w:pPr>
    </w:p>
    <w:p w14:paraId="6722EE1F" w14:textId="77777777" w:rsidR="00500B67" w:rsidRPr="00A92217" w:rsidRDefault="00500B67" w:rsidP="00500B67">
      <w:pPr>
        <w:spacing w:line="276" w:lineRule="auto"/>
        <w:jc w:val="both"/>
        <w:rPr>
          <w:rFonts w:asciiTheme="minorHAnsi" w:eastAsiaTheme="minorHAnsi" w:hAnsiTheme="minorHAnsi" w:cstheme="minorBidi"/>
          <w:b/>
          <w:noProof/>
          <w:lang w:val="en-GB"/>
        </w:rPr>
      </w:pPr>
      <w:r w:rsidRPr="00A92217">
        <w:rPr>
          <w:rFonts w:asciiTheme="minorHAnsi" w:eastAsiaTheme="minorHAnsi" w:hAnsiTheme="minorHAnsi" w:cstheme="minorBidi"/>
          <w:b/>
          <w:noProof/>
          <w:lang w:val="en-GB"/>
        </w:rPr>
        <w:t xml:space="preserve">Your rights  </w:t>
      </w:r>
    </w:p>
    <w:p w14:paraId="42161BD7" w14:textId="77777777" w:rsidR="00500B67" w:rsidRPr="00A92217" w:rsidRDefault="00500B67" w:rsidP="00500B67">
      <w:pPr>
        <w:spacing w:after="200" w:line="276" w:lineRule="auto"/>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You have legal rights, and it is important that you know what they are.</w:t>
      </w:r>
    </w:p>
    <w:p w14:paraId="72F1E18A" w14:textId="77777777" w:rsidR="00500B67" w:rsidRDefault="00500B67" w:rsidP="00500B67">
      <w:pPr>
        <w:jc w:val="both"/>
        <w:rPr>
          <w:rFonts w:asciiTheme="minorHAnsi" w:eastAsiaTheme="minorHAnsi" w:hAnsiTheme="minorHAnsi" w:cstheme="minorBidi"/>
          <w:lang w:val="en-GB"/>
        </w:rPr>
      </w:pPr>
      <w:r w:rsidRPr="00A92217">
        <w:rPr>
          <w:rFonts w:asciiTheme="minorHAnsi" w:eastAsiaTheme="minorHAnsi" w:hAnsiTheme="minorHAnsi" w:cstheme="minorBidi"/>
          <w:b/>
          <w:lang w:val="en-GB"/>
        </w:rPr>
        <w:t>You have the right to obtain a copy of your personal data.</w:t>
      </w:r>
      <w:r w:rsidRPr="00A92217">
        <w:rPr>
          <w:rFonts w:asciiTheme="minorHAnsi" w:eastAsiaTheme="minorHAnsi" w:hAnsiTheme="minorHAnsi" w:cstheme="minorBidi"/>
          <w:lang w:val="en-GB"/>
        </w:rPr>
        <w:t xml:space="preserve"> You will be provided with copies of your personal data within the statutory period of one month (or if providing your personal data is a complex matter, this will be done as soon as is reasonable within 3 months). Your personal data will be provided to you free of charge, however, if your request is deemed </w:t>
      </w:r>
      <w:r w:rsidRPr="00A92217">
        <w:rPr>
          <w:rFonts w:asciiTheme="minorHAnsi" w:eastAsiaTheme="minorHAnsi" w:hAnsiTheme="minorHAnsi" w:cstheme="minorBidi"/>
          <w:i/>
          <w:lang w:val="en-GB"/>
        </w:rPr>
        <w:t>manifestly unfounded</w:t>
      </w:r>
      <w:r w:rsidRPr="00A92217">
        <w:rPr>
          <w:rFonts w:asciiTheme="minorHAnsi" w:eastAsiaTheme="minorHAnsi" w:hAnsiTheme="minorHAnsi" w:cstheme="minorBidi"/>
          <w:lang w:val="en-GB"/>
        </w:rPr>
        <w:t xml:space="preserve"> or </w:t>
      </w:r>
      <w:r w:rsidRPr="00A92217">
        <w:rPr>
          <w:rFonts w:asciiTheme="minorHAnsi" w:eastAsiaTheme="minorHAnsi" w:hAnsiTheme="minorHAnsi" w:cstheme="minorBidi"/>
          <w:i/>
          <w:lang w:val="en-GB"/>
        </w:rPr>
        <w:t>excessive</w:t>
      </w:r>
      <w:r w:rsidRPr="00A92217">
        <w:rPr>
          <w:rFonts w:asciiTheme="minorHAnsi" w:eastAsiaTheme="minorHAnsi" w:hAnsiTheme="minorHAnsi" w:cstheme="minorBidi"/>
          <w:lang w:val="en-GB"/>
        </w:rPr>
        <w:t>, a reasonable fee will be charged. You ask to obtain your personal data by contacting the</w:t>
      </w:r>
    </w:p>
    <w:p w14:paraId="6536D541" w14:textId="64F70118" w:rsidR="00500B67" w:rsidRPr="00A92217" w:rsidRDefault="00500B67" w:rsidP="00500B67">
      <w:pPr>
        <w:rPr>
          <w:rFonts w:asciiTheme="minorHAnsi" w:eastAsiaTheme="minorHAnsi" w:hAnsiTheme="minorHAnsi" w:cstheme="minorBidi"/>
          <w:lang w:val="en-GB"/>
        </w:rPr>
        <w:sectPr w:rsidR="00500B67" w:rsidRPr="00A92217" w:rsidSect="00C42F22">
          <w:pgSz w:w="11906" w:h="16838"/>
          <w:pgMar w:top="142" w:right="1440" w:bottom="1135" w:left="1440" w:header="419" w:footer="708" w:gutter="0"/>
          <w:cols w:space="708"/>
          <w:docGrid w:linePitch="360"/>
        </w:sectPr>
      </w:pPr>
      <w:r w:rsidRPr="00A92217">
        <w:rPr>
          <w:rFonts w:asciiTheme="minorHAnsi" w:eastAsiaTheme="minorHAnsi" w:hAnsiTheme="minorHAnsi" w:cstheme="minorBidi"/>
          <w:lang w:val="en-GB"/>
        </w:rPr>
        <w:t xml:space="preserve"> WG Data Protection Officer.</w:t>
      </w:r>
    </w:p>
    <w:p w14:paraId="03A009C4" w14:textId="77777777" w:rsidR="00500B67" w:rsidRDefault="00500B67" w:rsidP="00500B67">
      <w:pPr>
        <w:jc w:val="both"/>
        <w:rPr>
          <w:rFonts w:asciiTheme="minorHAnsi" w:eastAsiaTheme="minorHAnsi" w:hAnsiTheme="minorHAnsi" w:cstheme="minorBidi"/>
          <w:b/>
          <w:lang w:val="en-GB"/>
        </w:rPr>
      </w:pPr>
      <w:r w:rsidRPr="00A92217">
        <w:rPr>
          <w:rFonts w:asciiTheme="minorHAnsi" w:eastAsiaTheme="minorHAnsi" w:hAnsiTheme="minorHAnsi" w:cstheme="minorBidi"/>
          <w:b/>
          <w:lang w:val="en-GB"/>
        </w:rPr>
        <w:lastRenderedPageBreak/>
        <w:t xml:space="preserve">You have the right to have information about you corrected. </w:t>
      </w:r>
    </w:p>
    <w:p w14:paraId="2DA34DF1" w14:textId="77777777" w:rsidR="00500B67" w:rsidRPr="00586806" w:rsidRDefault="00500B67" w:rsidP="00500B67">
      <w:pPr>
        <w:jc w:val="both"/>
        <w:rPr>
          <w:rFonts w:asciiTheme="minorHAnsi" w:eastAsiaTheme="minorHAnsi" w:hAnsiTheme="minorHAnsi" w:cstheme="minorBidi"/>
          <w:b/>
          <w:sz w:val="18"/>
          <w:lang w:val="en-GB"/>
        </w:rPr>
      </w:pPr>
    </w:p>
    <w:p w14:paraId="6CF1D0B1" w14:textId="77777777" w:rsidR="00500B67" w:rsidRDefault="00500B67" w:rsidP="00500B67">
      <w:pPr>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 xml:space="preserve">You have the right to ask that your personal data is rectified if it is incorrect or incomplete. This will be done within 1 month, or if your request is complex, within 3 months. </w:t>
      </w:r>
    </w:p>
    <w:p w14:paraId="13E014B5" w14:textId="77777777" w:rsidR="00500B67" w:rsidRPr="00A92217" w:rsidRDefault="00500B67" w:rsidP="00500B67">
      <w:pPr>
        <w:jc w:val="both"/>
        <w:rPr>
          <w:rFonts w:asciiTheme="minorHAnsi" w:eastAsiaTheme="minorHAnsi" w:hAnsiTheme="minorHAnsi" w:cstheme="minorBidi"/>
          <w:sz w:val="18"/>
          <w:lang w:val="en-GB"/>
        </w:rPr>
      </w:pPr>
      <w:r w:rsidRPr="00A92217">
        <w:rPr>
          <w:rFonts w:asciiTheme="minorHAnsi" w:eastAsiaTheme="minorHAnsi" w:hAnsiTheme="minorHAnsi" w:cstheme="minorBidi"/>
          <w:lang w:val="en-GB"/>
        </w:rPr>
        <w:t xml:space="preserve"> </w:t>
      </w:r>
    </w:p>
    <w:p w14:paraId="168727B7" w14:textId="77777777" w:rsidR="00500B67" w:rsidRPr="00A92217" w:rsidRDefault="00500B67" w:rsidP="00500B67">
      <w:pPr>
        <w:jc w:val="both"/>
        <w:rPr>
          <w:rFonts w:asciiTheme="minorHAnsi" w:eastAsiaTheme="minorHAnsi" w:hAnsiTheme="minorHAnsi" w:cstheme="minorBidi"/>
          <w:lang w:val="en-GB"/>
        </w:rPr>
      </w:pPr>
      <w:r w:rsidRPr="00A92217">
        <w:rPr>
          <w:rFonts w:asciiTheme="minorHAnsi" w:eastAsiaTheme="minorHAnsi" w:hAnsiTheme="minorHAnsi" w:cstheme="minorBidi"/>
          <w:b/>
          <w:lang w:val="en-GB"/>
        </w:rPr>
        <w:t xml:space="preserve">The right to have personal data erased </w:t>
      </w:r>
      <w:r w:rsidRPr="00A92217">
        <w:rPr>
          <w:rFonts w:asciiTheme="minorHAnsi" w:eastAsiaTheme="minorHAnsi" w:hAnsiTheme="minorHAnsi" w:cstheme="minorBidi"/>
          <w:lang w:val="en-GB"/>
        </w:rPr>
        <w:t>in</w:t>
      </w:r>
      <w:r w:rsidRPr="00A92217">
        <w:rPr>
          <w:rFonts w:asciiTheme="minorHAnsi" w:eastAsiaTheme="minorHAnsi" w:hAnsiTheme="minorHAnsi" w:cstheme="minorBidi"/>
          <w:b/>
          <w:lang w:val="en-GB"/>
        </w:rPr>
        <w:t xml:space="preserve"> </w:t>
      </w:r>
      <w:r w:rsidRPr="00A92217">
        <w:rPr>
          <w:rFonts w:asciiTheme="minorHAnsi" w:eastAsiaTheme="minorHAnsi" w:hAnsiTheme="minorHAnsi" w:cstheme="minorBidi"/>
          <w:lang w:val="en-GB"/>
        </w:rPr>
        <w:t>specific circumstances:</w:t>
      </w:r>
    </w:p>
    <w:p w14:paraId="5A0B67A7" w14:textId="77777777" w:rsidR="00500B67" w:rsidRPr="00A92217" w:rsidRDefault="00500B67" w:rsidP="00500B67">
      <w:pPr>
        <w:ind w:left="720"/>
        <w:jc w:val="both"/>
        <w:rPr>
          <w:rFonts w:asciiTheme="minorHAnsi" w:eastAsiaTheme="minorHAnsi" w:hAnsiTheme="minorHAnsi" w:cstheme="minorBidi"/>
          <w:sz w:val="12"/>
          <w:lang w:val="en-GB"/>
        </w:rPr>
      </w:pPr>
    </w:p>
    <w:p w14:paraId="02945926" w14:textId="77777777" w:rsidR="00500B67" w:rsidRPr="00A92217" w:rsidRDefault="00500B67" w:rsidP="00500B67">
      <w:pPr>
        <w:numPr>
          <w:ilvl w:val="0"/>
          <w:numId w:val="2"/>
        </w:numPr>
        <w:ind w:left="1434" w:hanging="357"/>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Where the personal data is no longer necessary in relation to the purpose for which it was originally collected/processed;</w:t>
      </w:r>
    </w:p>
    <w:p w14:paraId="102CB45D" w14:textId="77777777" w:rsidR="00500B67" w:rsidRPr="00A92217" w:rsidRDefault="00500B67" w:rsidP="00500B67">
      <w:pPr>
        <w:numPr>
          <w:ilvl w:val="0"/>
          <w:numId w:val="2"/>
        </w:numPr>
        <w:ind w:left="1434" w:hanging="357"/>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 xml:space="preserve">If you withdraw your consent; </w:t>
      </w:r>
    </w:p>
    <w:p w14:paraId="1E10180D" w14:textId="77777777" w:rsidR="00500B67" w:rsidRPr="00A92217" w:rsidRDefault="00500B67" w:rsidP="00500B67">
      <w:pPr>
        <w:numPr>
          <w:ilvl w:val="0"/>
          <w:numId w:val="2"/>
        </w:numPr>
        <w:ind w:left="1434" w:hanging="357"/>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When you object to the WG processing and there is no overriding legitimate interest for continuing the processing;</w:t>
      </w:r>
    </w:p>
    <w:p w14:paraId="6A77610B" w14:textId="77777777" w:rsidR="00500B67" w:rsidRPr="00A92217" w:rsidRDefault="00500B67" w:rsidP="00500B67">
      <w:pPr>
        <w:numPr>
          <w:ilvl w:val="0"/>
          <w:numId w:val="2"/>
        </w:numPr>
        <w:ind w:left="1434" w:hanging="357"/>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If the personal data was unlawfully processed;</w:t>
      </w:r>
    </w:p>
    <w:p w14:paraId="00D2D74A" w14:textId="77777777" w:rsidR="00500B67" w:rsidRPr="00A92217" w:rsidRDefault="00500B67" w:rsidP="00500B67">
      <w:pPr>
        <w:numPr>
          <w:ilvl w:val="0"/>
          <w:numId w:val="2"/>
        </w:numPr>
        <w:ind w:left="1434" w:hanging="357"/>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When the personal data has to be erased in order to comply with a legal obligation; or</w:t>
      </w:r>
    </w:p>
    <w:p w14:paraId="3399E1C3" w14:textId="77777777" w:rsidR="00500B67" w:rsidRPr="00A92217" w:rsidRDefault="00500B67" w:rsidP="00500B67">
      <w:pPr>
        <w:numPr>
          <w:ilvl w:val="0"/>
          <w:numId w:val="2"/>
        </w:numPr>
        <w:ind w:left="1434" w:hanging="357"/>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When the personal data is processed in relation to the offer of information society services to a child, e.g. an app developed specifically for children.</w:t>
      </w:r>
    </w:p>
    <w:p w14:paraId="3176D24E" w14:textId="77777777" w:rsidR="00500B67" w:rsidRPr="00A92217" w:rsidRDefault="00500B67" w:rsidP="00500B67">
      <w:pPr>
        <w:spacing w:line="276" w:lineRule="auto"/>
        <w:ind w:left="720"/>
        <w:jc w:val="both"/>
        <w:rPr>
          <w:rFonts w:asciiTheme="minorHAnsi" w:eastAsiaTheme="minorHAnsi" w:hAnsiTheme="minorHAnsi" w:cstheme="minorBidi"/>
          <w:b/>
          <w:sz w:val="10"/>
          <w:lang w:val="en-GB"/>
        </w:rPr>
      </w:pPr>
    </w:p>
    <w:p w14:paraId="366EBEDC" w14:textId="77777777" w:rsidR="00500B67" w:rsidRPr="00A92217" w:rsidRDefault="00500B67" w:rsidP="00500B67">
      <w:pPr>
        <w:spacing w:after="200" w:line="276" w:lineRule="auto"/>
        <w:jc w:val="both"/>
        <w:rPr>
          <w:rFonts w:asciiTheme="minorHAnsi" w:eastAsiaTheme="minorHAnsi" w:hAnsiTheme="minorHAnsi" w:cstheme="minorBidi"/>
          <w:lang w:val="en-GB"/>
        </w:rPr>
      </w:pPr>
      <w:r w:rsidRPr="00A92217">
        <w:rPr>
          <w:rFonts w:asciiTheme="minorHAnsi" w:eastAsiaTheme="minorHAnsi" w:hAnsiTheme="minorHAnsi" w:cstheme="minorBidi"/>
          <w:b/>
          <w:lang w:val="en-GB"/>
        </w:rPr>
        <w:t>The right to restrict processing.</w:t>
      </w:r>
      <w:r w:rsidRPr="00A92217">
        <w:rPr>
          <w:rFonts w:asciiTheme="minorHAnsi" w:eastAsiaTheme="minorHAnsi" w:hAnsiTheme="minorHAnsi" w:cstheme="minorBidi"/>
          <w:lang w:val="en-GB"/>
        </w:rPr>
        <w:t xml:space="preserve">  Where it is claimed that data is </w:t>
      </w:r>
      <w:r w:rsidRPr="00A92217">
        <w:rPr>
          <w:rFonts w:asciiTheme="minorHAnsi" w:eastAsiaTheme="minorHAnsi" w:hAnsiTheme="minorHAnsi" w:cstheme="minorBidi"/>
          <w:i/>
          <w:lang w:val="en-GB"/>
        </w:rPr>
        <w:t>inaccurate</w:t>
      </w:r>
      <w:r w:rsidRPr="00A92217">
        <w:rPr>
          <w:rFonts w:asciiTheme="minorHAnsi" w:eastAsiaTheme="minorHAnsi" w:hAnsiTheme="minorHAnsi" w:cstheme="minorBidi"/>
          <w:lang w:val="en-GB"/>
        </w:rPr>
        <w:t xml:space="preserve"> or the </w:t>
      </w:r>
      <w:r w:rsidRPr="00A92217">
        <w:rPr>
          <w:rFonts w:asciiTheme="minorHAnsi" w:eastAsiaTheme="minorHAnsi" w:hAnsiTheme="minorHAnsi" w:cstheme="minorBidi"/>
          <w:i/>
          <w:lang w:val="en-GB"/>
        </w:rPr>
        <w:t>right to erasure</w:t>
      </w:r>
      <w:r w:rsidRPr="00A92217">
        <w:rPr>
          <w:rFonts w:asciiTheme="minorHAnsi" w:eastAsiaTheme="minorHAnsi" w:hAnsiTheme="minorHAnsi" w:cstheme="minorBidi"/>
          <w:lang w:val="en-GB"/>
        </w:rPr>
        <w:t xml:space="preserve"> has been exercised you can require the WG to restrict processing until verification checks have been completed.</w:t>
      </w:r>
    </w:p>
    <w:p w14:paraId="519CC8D0" w14:textId="77777777" w:rsidR="00500B67" w:rsidRPr="00A92217" w:rsidRDefault="00500B67" w:rsidP="00500B67">
      <w:pPr>
        <w:spacing w:after="200" w:line="276" w:lineRule="auto"/>
        <w:jc w:val="both"/>
        <w:rPr>
          <w:rFonts w:asciiTheme="minorHAnsi" w:eastAsiaTheme="minorHAnsi" w:hAnsiTheme="minorHAnsi" w:cstheme="minorBidi"/>
          <w:lang w:val="en-GB"/>
        </w:rPr>
      </w:pPr>
      <w:r w:rsidRPr="00A92217">
        <w:rPr>
          <w:rFonts w:asciiTheme="minorHAnsi" w:eastAsiaTheme="minorHAnsi" w:hAnsiTheme="minorHAnsi" w:cstheme="minorBidi"/>
          <w:b/>
          <w:lang w:val="en-GB"/>
        </w:rPr>
        <w:t>The right to data portability</w:t>
      </w:r>
      <w:r w:rsidRPr="00A92217">
        <w:rPr>
          <w:rFonts w:asciiTheme="minorHAnsi" w:eastAsiaTheme="minorHAnsi" w:hAnsiTheme="minorHAnsi" w:cstheme="minorBidi"/>
          <w:lang w:val="en-GB"/>
        </w:rPr>
        <w:t xml:space="preserve">. Under certain circumstances, you have the right to obtain and reuse your personal data across different circumstances.  </w:t>
      </w:r>
    </w:p>
    <w:p w14:paraId="06D0AF47" w14:textId="77777777" w:rsidR="00500B67" w:rsidRPr="00A92217" w:rsidRDefault="00500B67" w:rsidP="00500B67">
      <w:pPr>
        <w:spacing w:after="200" w:line="276" w:lineRule="auto"/>
        <w:jc w:val="both"/>
        <w:rPr>
          <w:rFonts w:asciiTheme="minorHAnsi" w:eastAsiaTheme="minorHAnsi" w:hAnsiTheme="minorHAnsi" w:cstheme="minorBidi"/>
          <w:lang w:val="en-GB"/>
        </w:rPr>
      </w:pPr>
      <w:r w:rsidRPr="00A92217">
        <w:rPr>
          <w:rFonts w:asciiTheme="minorHAnsi" w:eastAsiaTheme="minorHAnsi" w:hAnsiTheme="minorHAnsi" w:cstheme="minorBidi"/>
          <w:b/>
          <w:lang w:val="en-GB"/>
        </w:rPr>
        <w:t>The right to object</w:t>
      </w:r>
      <w:r w:rsidRPr="00A92217">
        <w:rPr>
          <w:rFonts w:asciiTheme="minorHAnsi" w:eastAsiaTheme="minorHAnsi" w:hAnsiTheme="minorHAnsi" w:cstheme="minorBidi"/>
          <w:lang w:val="en-GB"/>
        </w:rPr>
        <w:t>.  In addition to the right to object to your information being used for direct marketing, you have the right to object to processing based on the performance of a task in the public interest/exercise of official authority (including profiling), and processing for purposes of scientific/historical research and statistics.</w:t>
      </w:r>
    </w:p>
    <w:p w14:paraId="0EE0F6DC" w14:textId="77777777" w:rsidR="00500B67" w:rsidRPr="00A92217" w:rsidRDefault="00500B67" w:rsidP="00500B67">
      <w:pPr>
        <w:spacing w:after="200" w:line="276" w:lineRule="auto"/>
        <w:jc w:val="both"/>
        <w:rPr>
          <w:rFonts w:asciiTheme="minorHAnsi" w:eastAsiaTheme="minorHAnsi" w:hAnsiTheme="minorHAnsi" w:cstheme="minorBidi"/>
          <w:color w:val="FF0000"/>
          <w:lang w:val="en-GB"/>
        </w:rPr>
      </w:pPr>
      <w:r w:rsidRPr="00A92217">
        <w:rPr>
          <w:rFonts w:asciiTheme="minorHAnsi" w:eastAsiaTheme="minorHAnsi" w:hAnsiTheme="minorHAnsi" w:cstheme="minorBidi"/>
          <w:b/>
          <w:lang w:val="en-GB"/>
        </w:rPr>
        <w:t>The right to withdraw your consent</w:t>
      </w:r>
      <w:r w:rsidRPr="00A92217">
        <w:rPr>
          <w:rFonts w:asciiTheme="minorHAnsi" w:eastAsiaTheme="minorHAnsi" w:hAnsiTheme="minorHAnsi" w:cstheme="minorBidi"/>
          <w:lang w:val="en-GB"/>
        </w:rPr>
        <w:t xml:space="preserve"> at any time if consent has been relied upon originally</w:t>
      </w:r>
      <w:r w:rsidRPr="00A92217">
        <w:rPr>
          <w:rFonts w:asciiTheme="minorHAnsi" w:eastAsiaTheme="minorHAnsi" w:hAnsiTheme="minorHAnsi" w:cstheme="minorBidi"/>
          <w:color w:val="FF0000"/>
          <w:lang w:val="en-GB"/>
        </w:rPr>
        <w:t xml:space="preserve">. </w:t>
      </w:r>
    </w:p>
    <w:p w14:paraId="676B1502" w14:textId="77777777" w:rsidR="00500B67" w:rsidRPr="00A92217" w:rsidRDefault="00500B67" w:rsidP="00500B67">
      <w:pPr>
        <w:spacing w:after="200" w:line="276" w:lineRule="auto"/>
        <w:jc w:val="both"/>
        <w:rPr>
          <w:rFonts w:asciiTheme="minorHAnsi" w:eastAsiaTheme="minorHAnsi" w:hAnsiTheme="minorHAnsi" w:cstheme="minorBidi"/>
          <w:lang w:val="en-GB"/>
        </w:rPr>
      </w:pPr>
      <w:r w:rsidRPr="00A92217">
        <w:rPr>
          <w:rFonts w:asciiTheme="minorHAnsi" w:eastAsiaTheme="minorHAnsi" w:hAnsiTheme="minorHAnsi" w:cstheme="minorBidi"/>
          <w:b/>
          <w:lang w:val="en-GB"/>
        </w:rPr>
        <w:t>Rights in relation to automated decision making.</w:t>
      </w:r>
      <w:r w:rsidRPr="00A92217">
        <w:rPr>
          <w:rFonts w:asciiTheme="minorHAnsi" w:eastAsiaTheme="minorHAnsi" w:hAnsiTheme="minorHAnsi" w:cstheme="minorBidi"/>
          <w:lang w:val="en-GB"/>
        </w:rPr>
        <w:t xml:space="preserve"> You have the right not to be subject to decisions based solely on automated processing, including profiling, which produces legal effects on you or affects you in a significant way.</w:t>
      </w:r>
    </w:p>
    <w:p w14:paraId="1211EBAF" w14:textId="77777777" w:rsidR="00500B67" w:rsidRPr="00A92217" w:rsidRDefault="00500B67" w:rsidP="00500B67">
      <w:pPr>
        <w:spacing w:after="200" w:line="276" w:lineRule="auto"/>
        <w:rPr>
          <w:rFonts w:asciiTheme="minorHAnsi" w:eastAsiaTheme="minorHAnsi" w:hAnsiTheme="minorHAnsi" w:cstheme="minorBidi"/>
          <w:noProof/>
          <w:lang w:val="en-GB"/>
        </w:rPr>
      </w:pPr>
      <w:r w:rsidRPr="00A92217">
        <w:rPr>
          <w:rFonts w:asciiTheme="minorHAnsi" w:eastAsiaTheme="minorHAnsi" w:hAnsiTheme="minorHAnsi" w:cstheme="minorBidi"/>
          <w:b/>
          <w:noProof/>
          <w:lang w:val="en-GB"/>
        </w:rPr>
        <w:t>Data Protection Officer:</w:t>
      </w:r>
      <w:r w:rsidRPr="00A92217">
        <w:rPr>
          <w:rFonts w:asciiTheme="minorHAnsi" w:eastAsiaTheme="minorHAnsi" w:hAnsiTheme="minorHAnsi" w:cstheme="minorBidi"/>
          <w:noProof/>
          <w:lang w:val="en-GB"/>
        </w:rPr>
        <w:t xml:space="preserve"> The email address for the WG Data Protection Officer is </w:t>
      </w:r>
      <w:hyperlink r:id="rId12" w:history="1">
        <w:r w:rsidRPr="00A92217">
          <w:rPr>
            <w:rFonts w:asciiTheme="minorHAnsi" w:eastAsiaTheme="minorHAnsi" w:hAnsiTheme="minorHAnsi" w:cs="Arial"/>
            <w:color w:val="0000FF" w:themeColor="hyperlink"/>
            <w:u w:val="single"/>
            <w:lang w:val="en-GB"/>
          </w:rPr>
          <w:t>DataProtectionOfficer@gov.wales</w:t>
        </w:r>
      </w:hyperlink>
      <w:r w:rsidRPr="00A92217">
        <w:rPr>
          <w:rFonts w:asciiTheme="minorHAnsi" w:eastAsiaTheme="minorHAnsi" w:hAnsiTheme="minorHAnsi" w:cs="Arial"/>
          <w:color w:val="0000FF"/>
          <w:lang w:val="en-GB"/>
        </w:rPr>
        <w:t xml:space="preserve"> </w:t>
      </w:r>
    </w:p>
    <w:p w14:paraId="548B5903" w14:textId="77777777" w:rsidR="00500B67" w:rsidRDefault="00500B67" w:rsidP="00500B67">
      <w:pPr>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If you wish to complain about the way that the WG has used your personal data contact the Data Protection Officer.</w:t>
      </w:r>
    </w:p>
    <w:p w14:paraId="00E2AA06" w14:textId="77777777" w:rsidR="00500B67" w:rsidRPr="00A92217" w:rsidRDefault="00500B67" w:rsidP="00500B67">
      <w:pPr>
        <w:jc w:val="both"/>
        <w:rPr>
          <w:rFonts w:asciiTheme="minorHAnsi" w:eastAsiaTheme="minorHAnsi" w:hAnsiTheme="minorHAnsi" w:cstheme="minorBidi"/>
          <w:sz w:val="18"/>
          <w:lang w:val="en-GB"/>
        </w:rPr>
      </w:pPr>
    </w:p>
    <w:p w14:paraId="12A16B2B" w14:textId="77777777" w:rsidR="00500B67" w:rsidRPr="00A92217" w:rsidRDefault="00500B67" w:rsidP="00500B67">
      <w:pPr>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If you are not satisfied with their response you also have the right to contact the Information Commissioner:</w:t>
      </w:r>
    </w:p>
    <w:p w14:paraId="559912EF" w14:textId="77777777" w:rsidR="00500B67" w:rsidRPr="00A92217" w:rsidRDefault="00500B67" w:rsidP="00500B67">
      <w:pPr>
        <w:spacing w:line="276" w:lineRule="auto"/>
        <w:jc w:val="both"/>
        <w:rPr>
          <w:rFonts w:asciiTheme="minorHAnsi" w:eastAsiaTheme="minorHAnsi" w:hAnsiTheme="minorHAnsi" w:cstheme="minorBidi"/>
          <w:sz w:val="8"/>
          <w:lang w:val="en-GB"/>
        </w:rPr>
      </w:pPr>
    </w:p>
    <w:p w14:paraId="6C7836A5" w14:textId="77777777" w:rsidR="00500B67" w:rsidRPr="00A92217" w:rsidRDefault="00165547" w:rsidP="00500B67">
      <w:pPr>
        <w:jc w:val="both"/>
        <w:rPr>
          <w:rFonts w:asciiTheme="minorHAnsi" w:eastAsia="Times New Roman" w:hAnsiTheme="minorHAnsi"/>
          <w:noProof/>
          <w:lang w:val="en-GB" w:eastAsia="en-GB"/>
        </w:rPr>
      </w:pPr>
      <w:hyperlink r:id="rId13" w:history="1">
        <w:r w:rsidR="00500B67" w:rsidRPr="00A92217">
          <w:rPr>
            <w:rFonts w:asciiTheme="minorHAnsi" w:eastAsia="Times New Roman" w:hAnsiTheme="minorHAnsi"/>
            <w:noProof/>
            <w:color w:val="0000FF" w:themeColor="hyperlink"/>
            <w:u w:val="single"/>
            <w:lang w:val="en-GB" w:eastAsia="en-GB"/>
          </w:rPr>
          <w:t>https://ico.org.uk/concerns</w:t>
        </w:r>
      </w:hyperlink>
      <w:r w:rsidR="00500B67" w:rsidRPr="00A92217">
        <w:rPr>
          <w:rFonts w:asciiTheme="minorHAnsi" w:eastAsia="Times New Roman" w:hAnsiTheme="minorHAnsi"/>
          <w:noProof/>
          <w:lang w:val="en-GB" w:eastAsia="en-GB"/>
        </w:rPr>
        <w:t>.</w:t>
      </w:r>
    </w:p>
    <w:p w14:paraId="5AD55BF7" w14:textId="77777777" w:rsidR="00500B67" w:rsidRPr="00A92217" w:rsidRDefault="00500B67" w:rsidP="00500B67">
      <w:pPr>
        <w:jc w:val="both"/>
        <w:rPr>
          <w:rFonts w:asciiTheme="minorHAnsi" w:eastAsia="Times New Roman" w:hAnsiTheme="minorHAnsi"/>
          <w:noProof/>
          <w:sz w:val="14"/>
          <w:lang w:val="en-GB" w:eastAsia="en-GB"/>
        </w:rPr>
      </w:pPr>
    </w:p>
    <w:p w14:paraId="4635EEAB" w14:textId="77777777" w:rsidR="00500B67" w:rsidRPr="00A92217" w:rsidRDefault="00500B67" w:rsidP="00500B67">
      <w:pPr>
        <w:autoSpaceDE w:val="0"/>
        <w:autoSpaceDN w:val="0"/>
        <w:adjustRightInd w:val="0"/>
        <w:jc w:val="both"/>
        <w:rPr>
          <w:rFonts w:asciiTheme="minorHAnsi" w:eastAsiaTheme="minorHAnsi" w:hAnsiTheme="minorHAnsi" w:cs="Arial"/>
          <w:b/>
          <w:lang w:val="en-GB"/>
        </w:rPr>
      </w:pPr>
      <w:r w:rsidRPr="00A92217">
        <w:rPr>
          <w:rFonts w:asciiTheme="minorHAnsi" w:eastAsiaTheme="minorHAnsi" w:hAnsiTheme="minorHAnsi" w:cs="Arial"/>
          <w:b/>
          <w:lang w:val="en-GB"/>
        </w:rPr>
        <w:t>Information Commissioner’s Office</w:t>
      </w:r>
    </w:p>
    <w:p w14:paraId="1E11EB18" w14:textId="77777777" w:rsidR="00500B67" w:rsidRPr="00A92217" w:rsidRDefault="00500B67" w:rsidP="00500B67">
      <w:pPr>
        <w:autoSpaceDE w:val="0"/>
        <w:autoSpaceDN w:val="0"/>
        <w:adjustRightInd w:val="0"/>
        <w:jc w:val="both"/>
        <w:rPr>
          <w:rFonts w:asciiTheme="minorHAnsi" w:eastAsiaTheme="minorHAnsi" w:hAnsiTheme="minorHAnsi" w:cs="Arial"/>
          <w:lang w:val="en-GB"/>
        </w:rPr>
      </w:pPr>
      <w:r w:rsidRPr="00A92217">
        <w:rPr>
          <w:rFonts w:asciiTheme="minorHAnsi" w:eastAsiaTheme="minorHAnsi" w:hAnsiTheme="minorHAnsi" w:cs="Arial"/>
          <w:lang w:val="en-GB"/>
        </w:rPr>
        <w:t>Wycliffe House</w:t>
      </w:r>
    </w:p>
    <w:p w14:paraId="3074AA72" w14:textId="77777777" w:rsidR="00500B67" w:rsidRPr="00A92217" w:rsidRDefault="00500B67" w:rsidP="00500B67">
      <w:pPr>
        <w:autoSpaceDE w:val="0"/>
        <w:autoSpaceDN w:val="0"/>
        <w:adjustRightInd w:val="0"/>
        <w:jc w:val="both"/>
        <w:rPr>
          <w:rFonts w:asciiTheme="minorHAnsi" w:eastAsiaTheme="minorHAnsi" w:hAnsiTheme="minorHAnsi" w:cs="Arial"/>
          <w:lang w:val="en-GB"/>
        </w:rPr>
      </w:pPr>
      <w:r w:rsidRPr="00A92217">
        <w:rPr>
          <w:rFonts w:asciiTheme="minorHAnsi" w:eastAsiaTheme="minorHAnsi" w:hAnsiTheme="minorHAnsi" w:cs="Arial"/>
          <w:lang w:val="en-GB"/>
        </w:rPr>
        <w:t>Water Lane</w:t>
      </w:r>
    </w:p>
    <w:p w14:paraId="06BBB022" w14:textId="77777777" w:rsidR="00500B67" w:rsidRPr="00A92217" w:rsidRDefault="00500B67" w:rsidP="00500B67">
      <w:pPr>
        <w:autoSpaceDE w:val="0"/>
        <w:autoSpaceDN w:val="0"/>
        <w:adjustRightInd w:val="0"/>
        <w:jc w:val="both"/>
        <w:rPr>
          <w:rFonts w:asciiTheme="minorHAnsi" w:eastAsiaTheme="minorHAnsi" w:hAnsiTheme="minorHAnsi" w:cs="Arial"/>
          <w:lang w:val="en-GB"/>
        </w:rPr>
      </w:pPr>
      <w:r w:rsidRPr="00A92217">
        <w:rPr>
          <w:rFonts w:asciiTheme="minorHAnsi" w:eastAsiaTheme="minorHAnsi" w:hAnsiTheme="minorHAnsi" w:cs="Arial"/>
          <w:lang w:val="en-GB"/>
        </w:rPr>
        <w:t>Wilmslow</w:t>
      </w:r>
    </w:p>
    <w:p w14:paraId="6960BE39" w14:textId="77777777" w:rsidR="00500B67" w:rsidRPr="00A92217" w:rsidRDefault="00500B67" w:rsidP="00500B67">
      <w:pPr>
        <w:autoSpaceDE w:val="0"/>
        <w:autoSpaceDN w:val="0"/>
        <w:adjustRightInd w:val="0"/>
        <w:jc w:val="both"/>
        <w:rPr>
          <w:rFonts w:asciiTheme="minorHAnsi" w:eastAsiaTheme="minorHAnsi" w:hAnsiTheme="minorHAnsi" w:cs="Arial"/>
          <w:lang w:val="en-GB"/>
        </w:rPr>
      </w:pPr>
      <w:r w:rsidRPr="00A92217">
        <w:rPr>
          <w:rFonts w:asciiTheme="minorHAnsi" w:eastAsiaTheme="minorHAnsi" w:hAnsiTheme="minorHAnsi" w:cs="Arial"/>
          <w:lang w:val="en-GB"/>
        </w:rPr>
        <w:t>Cheshire</w:t>
      </w:r>
    </w:p>
    <w:p w14:paraId="3F6E818D" w14:textId="77777777" w:rsidR="00500B67" w:rsidRDefault="00500B67" w:rsidP="00500B67">
      <w:pPr>
        <w:autoSpaceDE w:val="0"/>
        <w:autoSpaceDN w:val="0"/>
        <w:adjustRightInd w:val="0"/>
        <w:jc w:val="both"/>
        <w:rPr>
          <w:rFonts w:asciiTheme="minorHAnsi" w:eastAsiaTheme="minorHAnsi" w:hAnsiTheme="minorHAnsi" w:cs="Arial"/>
          <w:lang w:val="en-GB"/>
        </w:rPr>
      </w:pPr>
      <w:r w:rsidRPr="00A92217">
        <w:rPr>
          <w:rFonts w:asciiTheme="minorHAnsi" w:eastAsiaTheme="minorHAnsi" w:hAnsiTheme="minorHAnsi" w:cs="Arial"/>
          <w:lang w:val="en-GB"/>
        </w:rPr>
        <w:t>SK9 5AF</w:t>
      </w:r>
    </w:p>
    <w:p w14:paraId="5EBB4848" w14:textId="1C210DD5" w:rsidR="00EF38FC" w:rsidRDefault="00500B67" w:rsidP="00500B67">
      <w:pPr>
        <w:autoSpaceDE w:val="0"/>
        <w:autoSpaceDN w:val="0"/>
        <w:adjustRightInd w:val="0"/>
        <w:jc w:val="both"/>
      </w:pPr>
      <w:r w:rsidRPr="00A92217">
        <w:rPr>
          <w:rFonts w:asciiTheme="minorHAnsi" w:eastAsiaTheme="minorHAnsi" w:hAnsiTheme="minorHAnsi" w:cs="Arial"/>
          <w:lang w:val="en-GB"/>
        </w:rPr>
        <w:t>Telephone</w:t>
      </w:r>
      <w:r>
        <w:rPr>
          <w:rFonts w:asciiTheme="minorHAnsi" w:eastAsiaTheme="minorHAnsi" w:hAnsiTheme="minorHAnsi" w:cs="Arial"/>
          <w:lang w:val="en-GB"/>
        </w:rPr>
        <w:t>: 01625 545 745 or 0303 123 111</w:t>
      </w:r>
    </w:p>
    <w:sectPr w:rsidR="00EF38FC" w:rsidSect="00500B6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C9DD5" w14:textId="77777777" w:rsidR="00165547" w:rsidRDefault="00165547" w:rsidP="00CA7C4E">
      <w:r>
        <w:separator/>
      </w:r>
    </w:p>
  </w:endnote>
  <w:endnote w:type="continuationSeparator" w:id="0">
    <w:p w14:paraId="0C88348A" w14:textId="77777777" w:rsidR="00165547" w:rsidRDefault="00165547" w:rsidP="00CA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DE1DF" w14:textId="77777777" w:rsidR="00165547" w:rsidRDefault="00165547" w:rsidP="00CA7C4E">
      <w:r>
        <w:separator/>
      </w:r>
    </w:p>
  </w:footnote>
  <w:footnote w:type="continuationSeparator" w:id="0">
    <w:p w14:paraId="4D6E9587" w14:textId="77777777" w:rsidR="00165547" w:rsidRDefault="00165547" w:rsidP="00CA7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F22"/>
    <w:multiLevelType w:val="hybridMultilevel"/>
    <w:tmpl w:val="31A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53468"/>
    <w:multiLevelType w:val="hybridMultilevel"/>
    <w:tmpl w:val="6A7C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B5D"/>
    <w:rsid w:val="00015B5D"/>
    <w:rsid w:val="0004077F"/>
    <w:rsid w:val="000C36E6"/>
    <w:rsid w:val="00165547"/>
    <w:rsid w:val="002063EA"/>
    <w:rsid w:val="002128BB"/>
    <w:rsid w:val="002A1917"/>
    <w:rsid w:val="00306ED9"/>
    <w:rsid w:val="00462807"/>
    <w:rsid w:val="004C08FB"/>
    <w:rsid w:val="00500B67"/>
    <w:rsid w:val="006F0FCC"/>
    <w:rsid w:val="007261F2"/>
    <w:rsid w:val="0074016F"/>
    <w:rsid w:val="00746551"/>
    <w:rsid w:val="007821D2"/>
    <w:rsid w:val="007E6F0F"/>
    <w:rsid w:val="007F1805"/>
    <w:rsid w:val="008B6976"/>
    <w:rsid w:val="008C6A5F"/>
    <w:rsid w:val="00931101"/>
    <w:rsid w:val="00A868FD"/>
    <w:rsid w:val="00AC095B"/>
    <w:rsid w:val="00AC5907"/>
    <w:rsid w:val="00B124FD"/>
    <w:rsid w:val="00B34D49"/>
    <w:rsid w:val="00B97905"/>
    <w:rsid w:val="00BB627D"/>
    <w:rsid w:val="00CA7C4E"/>
    <w:rsid w:val="00E51FC3"/>
    <w:rsid w:val="00EB27A2"/>
    <w:rsid w:val="00EF38FC"/>
    <w:rsid w:val="00F15DA2"/>
    <w:rsid w:val="00F27D57"/>
    <w:rsid w:val="00FC6084"/>
    <w:rsid w:val="00FE6436"/>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56AA"/>
  <w15:docId w15:val="{A392715E-7946-4A9C-89EB-2B2AFDE6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5B5D"/>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1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F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8FC"/>
    <w:rPr>
      <w:color w:val="0000FF" w:themeColor="hyperlink"/>
      <w:u w:val="single"/>
    </w:rPr>
  </w:style>
  <w:style w:type="paragraph" w:styleId="BalloonText">
    <w:name w:val="Balloon Text"/>
    <w:basedOn w:val="Normal"/>
    <w:link w:val="BalloonTextChar"/>
    <w:uiPriority w:val="99"/>
    <w:semiHidden/>
    <w:unhideWhenUsed/>
    <w:rsid w:val="00BB627D"/>
    <w:rPr>
      <w:rFonts w:ascii="Tahoma" w:hAnsi="Tahoma" w:cs="Tahoma"/>
      <w:sz w:val="16"/>
      <w:szCs w:val="16"/>
    </w:rPr>
  </w:style>
  <w:style w:type="character" w:customStyle="1" w:styleId="BalloonTextChar">
    <w:name w:val="Balloon Text Char"/>
    <w:basedOn w:val="DefaultParagraphFont"/>
    <w:link w:val="BalloonText"/>
    <w:uiPriority w:val="99"/>
    <w:semiHidden/>
    <w:rsid w:val="00BB627D"/>
    <w:rPr>
      <w:rFonts w:ascii="Tahoma" w:eastAsia="PMingLiU" w:hAnsi="Tahoma" w:cs="Tahoma"/>
      <w:sz w:val="16"/>
      <w:szCs w:val="16"/>
      <w:lang w:val="en-US"/>
    </w:rPr>
  </w:style>
  <w:style w:type="paragraph" w:styleId="Header">
    <w:name w:val="header"/>
    <w:basedOn w:val="Normal"/>
    <w:link w:val="HeaderChar"/>
    <w:uiPriority w:val="99"/>
    <w:unhideWhenUsed/>
    <w:rsid w:val="00500B67"/>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00B67"/>
  </w:style>
  <w:style w:type="table" w:customStyle="1" w:styleId="TableGrid3">
    <w:name w:val="Table Grid3"/>
    <w:basedOn w:val="TableNormal"/>
    <w:next w:val="TableGrid"/>
    <w:uiPriority w:val="59"/>
    <w:rsid w:val="0050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7C4E"/>
    <w:pPr>
      <w:tabs>
        <w:tab w:val="center" w:pos="4513"/>
        <w:tab w:val="right" w:pos="9026"/>
      </w:tabs>
    </w:pPr>
  </w:style>
  <w:style w:type="character" w:customStyle="1" w:styleId="FooterChar">
    <w:name w:val="Footer Char"/>
    <w:basedOn w:val="DefaultParagraphFont"/>
    <w:link w:val="Footer"/>
    <w:uiPriority w:val="99"/>
    <w:rsid w:val="00CA7C4E"/>
    <w:rPr>
      <w:rFonts w:ascii="Times New Roman" w:eastAsia="PMingLiU" w:hAnsi="Times New Roman" w:cs="Times New Roman"/>
      <w:lang w:val="en-US"/>
    </w:rPr>
  </w:style>
  <w:style w:type="character" w:styleId="UnresolvedMention">
    <w:name w:val="Unresolved Mention"/>
    <w:basedOn w:val="DefaultParagraphFont"/>
    <w:uiPriority w:val="99"/>
    <w:semiHidden/>
    <w:unhideWhenUsed/>
    <w:rsid w:val="00EB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Officer@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9E0A078E73847AB47CD843F039C9D" ma:contentTypeVersion="3" ma:contentTypeDescription="Create a new document." ma:contentTypeScope="" ma:versionID="0be8c811bfce4f130f2c33a59c398ce3">
  <xsd:schema xmlns:xsd="http://www.w3.org/2001/XMLSchema" xmlns:xs="http://www.w3.org/2001/XMLSchema" xmlns:p="http://schemas.microsoft.com/office/2006/metadata/properties" xmlns:ns2="d1a84b71-8af3-4912-a8e1-d749a402b073" xmlns:ns3="950f1cd6-bb7a-47a9-b609-03c7078fd6dd" targetNamespace="http://schemas.microsoft.com/office/2006/metadata/properties" ma:root="true" ma:fieldsID="4eecdc909d662f801e22f7251543d0e2" ns2:_="" ns3:_="">
    <xsd:import namespace="d1a84b71-8af3-4912-a8e1-d749a402b073"/>
    <xsd:import namespace="950f1cd6-bb7a-47a9-b609-03c7078fd6dd"/>
    <xsd:element name="properties">
      <xsd:complexType>
        <xsd:sequence>
          <xsd:element name="documentManagement">
            <xsd:complexType>
              <xsd:all>
                <xsd:element ref="ns2:Language" minOccurs="0"/>
                <xsd:element ref="ns2:Sec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84b71-8af3-4912-a8e1-d749a402b073" elementFormDefault="qualified">
    <xsd:import namespace="http://schemas.microsoft.com/office/2006/documentManagement/types"/>
    <xsd:import namespace="http://schemas.microsoft.com/office/infopath/2007/PartnerControls"/>
    <xsd:element name="Language" ma:index="8" nillable="true" ma:displayName="Language" ma:internalName="Language">
      <xsd:complexType>
        <xsd:complexContent>
          <xsd:extension base="dms:MultiChoice">
            <xsd:sequence>
              <xsd:element name="Value" maxOccurs="unbounded" minOccurs="0" nillable="true">
                <xsd:simpleType>
                  <xsd:restriction base="dms:Choice">
                    <xsd:enumeration value="Cymraeg"/>
                    <xsd:enumeration value="English"/>
                  </xsd:restriction>
                </xsd:simpleType>
              </xsd:element>
            </xsd:sequence>
          </xsd:extension>
        </xsd:complexContent>
      </xsd:complexType>
    </xsd:element>
    <xsd:element name="Section" ma:index="9" nillable="true" ma:displayName="Section" ma:format="Dropdown" ma:indexed="true" ma:internalName="Section">
      <xsd:simpleType>
        <xsd:restriction base="dms:Choice">
          <xsd:enumeration value="1.0 Induction"/>
          <xsd:enumeration value="2.0 Health and Safety"/>
          <xsd:enumeration value="3.0 Lone Working"/>
          <xsd:enumeration value="4.0 Information Communication &amp; Technology"/>
          <xsd:enumeration value="5.0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950f1cd6-bb7a-47a9-b609-03c7078fd6d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d1a84b71-8af3-4912-a8e1-d749a402b073"/>
    <Section xmlns="d1a84b71-8af3-4912-a8e1-d749a402b0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C5108-F348-4C00-95F6-A9119C2D9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84b71-8af3-4912-a8e1-d749a402b073"/>
    <ds:schemaRef ds:uri="950f1cd6-bb7a-47a9-b609-03c7078fd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C84E6-0FFD-4CAB-AE4D-D7EC843EBD71}">
  <ds:schemaRefs>
    <ds:schemaRef ds:uri="http://schemas.microsoft.com/office/2006/metadata/properties"/>
    <ds:schemaRef ds:uri="http://schemas.microsoft.com/office/infopath/2007/PartnerControls"/>
    <ds:schemaRef ds:uri="d1a84b71-8af3-4912-a8e1-d749a402b073"/>
  </ds:schemaRefs>
</ds:datastoreItem>
</file>

<file path=customXml/itemProps3.xml><?xml version="1.0" encoding="utf-8"?>
<ds:datastoreItem xmlns:ds="http://schemas.openxmlformats.org/officeDocument/2006/customXml" ds:itemID="{F526B085-0F29-48D5-A4A4-4D3A64DC564A}">
  <ds:schemaRefs>
    <ds:schemaRef ds:uri="http://schemas.microsoft.com/sharepoint/v3/contenttype/forms"/>
  </ds:schemaRefs>
</ds:datastoreItem>
</file>

<file path=customXml/itemProps4.xml><?xml version="1.0" encoding="utf-8"?>
<ds:datastoreItem xmlns:ds="http://schemas.openxmlformats.org/officeDocument/2006/customXml" ds:itemID="{A692152E-F5D7-47F9-8FA8-2BAACAE6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Heather Pritchard (CEFNFFYRDD)</dc:creator>
  <cp:lastModifiedBy>Llinos Evans (CEFNFFYRDD)</cp:lastModifiedBy>
  <cp:revision>2</cp:revision>
  <dcterms:created xsi:type="dcterms:W3CDTF">2022-06-22T11:34:00Z</dcterms:created>
  <dcterms:modified xsi:type="dcterms:W3CDTF">2022-06-22T11:34:00Z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0x0101005AF9E0A078E73847AB47CD843F039C9D</vt:lpwstr>
  </property>
</Properties>
</file>